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6414" w:rsidRPr="00CA5542" w:rsidRDefault="008A6414" w:rsidP="00F04ADC">
      <w:pPr>
        <w:widowControl w:val="0"/>
        <w:autoSpaceDE w:val="0"/>
        <w:autoSpaceDN w:val="0"/>
        <w:adjustRightInd w:val="0"/>
        <w:ind w:right="540"/>
        <w:jc w:val="center"/>
        <w:rPr>
          <w:rFonts w:ascii="Palatino" w:hAnsi="Palatino" w:cs="Times"/>
          <w:b/>
          <w:bCs/>
          <w:color w:val="000000" w:themeColor="text1"/>
          <w:sz w:val="28"/>
          <w:szCs w:val="23"/>
        </w:rPr>
      </w:pPr>
      <w:r w:rsidRPr="00CA5542">
        <w:rPr>
          <w:rFonts w:ascii="Palatino" w:hAnsi="Palatino" w:cs="Times"/>
          <w:b/>
          <w:bCs/>
          <w:color w:val="000000" w:themeColor="text1"/>
          <w:sz w:val="28"/>
          <w:szCs w:val="23"/>
        </w:rPr>
        <w:t>NEW HAMPSHIRE SPEECH-LANGUAGE-HEARING ASSOCIATION CONSTITUTION</w:t>
      </w:r>
    </w:p>
    <w:p w:rsidR="00E71BC9" w:rsidRPr="00CA5542" w:rsidRDefault="00E71BC9" w:rsidP="00F04ADC">
      <w:pPr>
        <w:widowControl w:val="0"/>
        <w:autoSpaceDE w:val="0"/>
        <w:autoSpaceDN w:val="0"/>
        <w:adjustRightInd w:val="0"/>
        <w:ind w:left="630" w:right="540" w:hanging="630"/>
        <w:rPr>
          <w:rFonts w:ascii="Palatino" w:hAnsi="Palatino" w:cs="Times"/>
          <w:b/>
          <w:bCs/>
          <w:color w:val="000000" w:themeColor="text1"/>
          <w:sz w:val="22"/>
          <w:szCs w:val="23"/>
        </w:rPr>
      </w:pPr>
    </w:p>
    <w:p w:rsidR="008A6414" w:rsidRPr="00CA5542" w:rsidRDefault="008A6414" w:rsidP="00F04ADC">
      <w:pPr>
        <w:widowControl w:val="0"/>
        <w:autoSpaceDE w:val="0"/>
        <w:autoSpaceDN w:val="0"/>
        <w:adjustRightInd w:val="0"/>
        <w:ind w:left="630" w:right="540" w:hanging="630"/>
        <w:rPr>
          <w:rFonts w:ascii="Palatino" w:hAnsi="Palatino" w:cs="Times"/>
          <w:b/>
          <w:bCs/>
          <w:color w:val="000000" w:themeColor="text1"/>
          <w:sz w:val="22"/>
          <w:szCs w:val="23"/>
        </w:rPr>
      </w:pPr>
    </w:p>
    <w:p w:rsidR="00D405F3" w:rsidRPr="00CA5542" w:rsidRDefault="009E5513" w:rsidP="00F04ADC">
      <w:pPr>
        <w:widowControl w:val="0"/>
        <w:autoSpaceDE w:val="0"/>
        <w:autoSpaceDN w:val="0"/>
        <w:adjustRightInd w:val="0"/>
        <w:ind w:left="630" w:right="540" w:hanging="630"/>
        <w:jc w:val="center"/>
        <w:rPr>
          <w:rFonts w:ascii="Palatino" w:hAnsi="Palatino" w:cs="Times"/>
          <w:b/>
          <w:bCs/>
          <w:color w:val="000000" w:themeColor="text1"/>
          <w:sz w:val="22"/>
          <w:szCs w:val="23"/>
        </w:rPr>
      </w:pPr>
      <w:r w:rsidRPr="00CA5542">
        <w:rPr>
          <w:rFonts w:ascii="Palatino" w:hAnsi="Palatino" w:cs="Times"/>
          <w:b/>
          <w:bCs/>
          <w:color w:val="000000" w:themeColor="text1"/>
          <w:sz w:val="22"/>
          <w:szCs w:val="23"/>
        </w:rPr>
        <w:t xml:space="preserve">Article I. </w:t>
      </w:r>
      <w:r w:rsidR="008A6414" w:rsidRPr="00CA5542">
        <w:rPr>
          <w:rFonts w:ascii="Palatino" w:hAnsi="Palatino" w:cs="Times"/>
          <w:b/>
          <w:bCs/>
          <w:color w:val="000000" w:themeColor="text1"/>
          <w:sz w:val="22"/>
          <w:szCs w:val="23"/>
        </w:rPr>
        <w:t>NAME</w:t>
      </w:r>
    </w:p>
    <w:p w:rsidR="008A6414" w:rsidRPr="00CA5542" w:rsidRDefault="008A6414" w:rsidP="00F04ADC">
      <w:pPr>
        <w:widowControl w:val="0"/>
        <w:autoSpaceDE w:val="0"/>
        <w:autoSpaceDN w:val="0"/>
        <w:adjustRightInd w:val="0"/>
        <w:ind w:left="630" w:right="540" w:hanging="630"/>
        <w:jc w:val="center"/>
        <w:rPr>
          <w:rFonts w:ascii="Palatino" w:hAnsi="Palatino" w:cs="Times"/>
          <w:b/>
          <w:bCs/>
          <w:color w:val="000000" w:themeColor="text1"/>
          <w:sz w:val="22"/>
          <w:szCs w:val="23"/>
        </w:rPr>
      </w:pPr>
    </w:p>
    <w:p w:rsidR="008A6414" w:rsidRPr="00CA5542" w:rsidRDefault="008A6414" w:rsidP="00F04ADC">
      <w:pPr>
        <w:widowControl w:val="0"/>
        <w:autoSpaceDE w:val="0"/>
        <w:autoSpaceDN w:val="0"/>
        <w:adjustRightInd w:val="0"/>
        <w:ind w:right="540"/>
        <w:jc w:val="both"/>
        <w:rPr>
          <w:rFonts w:ascii="Palatino" w:hAnsi="Palatino" w:cs="Times"/>
          <w:color w:val="000000" w:themeColor="text1"/>
          <w:sz w:val="22"/>
          <w:szCs w:val="23"/>
        </w:rPr>
      </w:pPr>
      <w:r w:rsidRPr="00CA5542">
        <w:rPr>
          <w:rFonts w:ascii="Palatino" w:hAnsi="Palatino" w:cs="Times"/>
          <w:color w:val="000000" w:themeColor="text1"/>
          <w:sz w:val="22"/>
          <w:szCs w:val="23"/>
        </w:rPr>
        <w:t>The name of this organization shall be the New Hampshire Speec</w:t>
      </w:r>
      <w:r w:rsidR="00F04ADC">
        <w:rPr>
          <w:rFonts w:ascii="Palatino" w:hAnsi="Palatino" w:cs="Times"/>
          <w:color w:val="000000" w:themeColor="text1"/>
          <w:sz w:val="22"/>
          <w:szCs w:val="23"/>
        </w:rPr>
        <w:t xml:space="preserve">h-Language-Hearing Association, </w:t>
      </w:r>
      <w:r w:rsidRPr="00CA5542">
        <w:rPr>
          <w:rFonts w:ascii="Palatino" w:hAnsi="Palatino" w:cs="Times"/>
          <w:color w:val="000000" w:themeColor="text1"/>
          <w:sz w:val="22"/>
          <w:szCs w:val="23"/>
        </w:rPr>
        <w:t>Inc., hereinafter referred to as the Association or NHSLHA.</w:t>
      </w:r>
    </w:p>
    <w:p w:rsidR="000756FD" w:rsidRDefault="000756FD" w:rsidP="00665E92">
      <w:pPr>
        <w:widowControl w:val="0"/>
        <w:autoSpaceDE w:val="0"/>
        <w:autoSpaceDN w:val="0"/>
        <w:adjustRightInd w:val="0"/>
        <w:ind w:right="540"/>
        <w:rPr>
          <w:rFonts w:ascii="Palatino" w:hAnsi="Palatino" w:cs="Times"/>
          <w:color w:val="000000" w:themeColor="text1"/>
          <w:sz w:val="22"/>
          <w:szCs w:val="23"/>
        </w:rPr>
      </w:pPr>
    </w:p>
    <w:p w:rsidR="00665E92" w:rsidRPr="00CA5542" w:rsidRDefault="00665E92" w:rsidP="00665E92">
      <w:pPr>
        <w:widowControl w:val="0"/>
        <w:autoSpaceDE w:val="0"/>
        <w:autoSpaceDN w:val="0"/>
        <w:adjustRightInd w:val="0"/>
        <w:ind w:right="540"/>
        <w:rPr>
          <w:rFonts w:ascii="Palatino" w:hAnsi="Palatino" w:cs="Times"/>
          <w:color w:val="000000" w:themeColor="text1"/>
          <w:sz w:val="22"/>
          <w:szCs w:val="23"/>
        </w:rPr>
      </w:pPr>
    </w:p>
    <w:p w:rsidR="00D405F3" w:rsidRPr="00CA5542" w:rsidRDefault="009E5513" w:rsidP="00F04ADC">
      <w:pPr>
        <w:widowControl w:val="0"/>
        <w:autoSpaceDE w:val="0"/>
        <w:autoSpaceDN w:val="0"/>
        <w:adjustRightInd w:val="0"/>
        <w:ind w:left="630" w:right="540" w:hanging="630"/>
        <w:jc w:val="center"/>
        <w:rPr>
          <w:rFonts w:ascii="Palatino" w:hAnsi="Palatino" w:cs="Times"/>
          <w:b/>
          <w:color w:val="000000" w:themeColor="text1"/>
          <w:sz w:val="22"/>
          <w:szCs w:val="23"/>
        </w:rPr>
      </w:pPr>
      <w:r w:rsidRPr="00CA5542">
        <w:rPr>
          <w:rFonts w:ascii="Palatino" w:hAnsi="Palatino" w:cs="Times"/>
          <w:b/>
          <w:color w:val="000000" w:themeColor="text1"/>
          <w:sz w:val="22"/>
          <w:szCs w:val="23"/>
        </w:rPr>
        <w:t xml:space="preserve">Article II. </w:t>
      </w:r>
      <w:r w:rsidR="008A6414" w:rsidRPr="00CA5542">
        <w:rPr>
          <w:rFonts w:ascii="Palatino" w:hAnsi="Palatino" w:cs="Times"/>
          <w:b/>
          <w:color w:val="000000" w:themeColor="text1"/>
          <w:sz w:val="22"/>
          <w:szCs w:val="23"/>
        </w:rPr>
        <w:t>MISSION</w:t>
      </w:r>
    </w:p>
    <w:p w:rsidR="008A6414" w:rsidRPr="00CA5542" w:rsidRDefault="008A6414" w:rsidP="00F04ADC">
      <w:pPr>
        <w:widowControl w:val="0"/>
        <w:autoSpaceDE w:val="0"/>
        <w:autoSpaceDN w:val="0"/>
        <w:adjustRightInd w:val="0"/>
        <w:ind w:left="630" w:right="540" w:hanging="630"/>
        <w:jc w:val="center"/>
        <w:rPr>
          <w:rFonts w:ascii="Palatino" w:hAnsi="Palatino" w:cs="Times"/>
          <w:b/>
          <w:color w:val="000000" w:themeColor="text1"/>
          <w:sz w:val="22"/>
          <w:szCs w:val="23"/>
        </w:rPr>
      </w:pPr>
    </w:p>
    <w:p w:rsidR="008A6414" w:rsidRPr="00CA5542" w:rsidRDefault="008A6414" w:rsidP="002669A9">
      <w:pPr>
        <w:ind w:right="540"/>
        <w:jc w:val="both"/>
        <w:rPr>
          <w:rFonts w:ascii="Palatino" w:hAnsi="Palatino" w:cs="Times"/>
          <w:color w:val="000000" w:themeColor="text1"/>
          <w:sz w:val="22"/>
          <w:szCs w:val="23"/>
        </w:rPr>
      </w:pPr>
      <w:r w:rsidRPr="00CA5542">
        <w:rPr>
          <w:rFonts w:ascii="Palatino" w:hAnsi="Palatino" w:cs="Times"/>
          <w:color w:val="000000" w:themeColor="text1"/>
          <w:sz w:val="22"/>
          <w:szCs w:val="23"/>
        </w:rPr>
        <w:t xml:space="preserve">The mission of </w:t>
      </w:r>
      <w:r w:rsidR="002669A9">
        <w:rPr>
          <w:rFonts w:ascii="Palatino" w:hAnsi="Palatino" w:cs="Times"/>
          <w:color w:val="000000" w:themeColor="text1"/>
          <w:sz w:val="22"/>
          <w:szCs w:val="23"/>
        </w:rPr>
        <w:t>NHSLHA</w:t>
      </w:r>
      <w:r w:rsidRPr="00CA5542">
        <w:rPr>
          <w:rFonts w:ascii="Palatino" w:hAnsi="Palatino" w:cs="Times"/>
          <w:color w:val="000000" w:themeColor="text1"/>
          <w:sz w:val="22"/>
          <w:szCs w:val="23"/>
        </w:rPr>
        <w:t xml:space="preserve"> is to</w:t>
      </w:r>
      <w:r w:rsidRPr="00CA5542">
        <w:rPr>
          <w:rFonts w:ascii="Palatino" w:hAnsi="Palatino" w:cs="Lucida Grande"/>
          <w:color w:val="000000" w:themeColor="text1"/>
          <w:sz w:val="22"/>
          <w:szCs w:val="36"/>
        </w:rPr>
        <w:t xml:space="preserve"> </w:t>
      </w:r>
      <w:r w:rsidRPr="00CA5542">
        <w:rPr>
          <w:rFonts w:ascii="Palatino" w:hAnsi="Palatino" w:cs="Times"/>
          <w:color w:val="000000" w:themeColor="text1"/>
          <w:sz w:val="22"/>
          <w:szCs w:val="23"/>
        </w:rPr>
        <w:t>support the professions of speech-language pathology and audiology and individuals with communication</w:t>
      </w:r>
      <w:r w:rsidR="007732D3" w:rsidRPr="00CA5542">
        <w:rPr>
          <w:rFonts w:ascii="Palatino" w:hAnsi="Palatino" w:cs="Times"/>
          <w:color w:val="000000" w:themeColor="text1"/>
          <w:sz w:val="22"/>
          <w:szCs w:val="23"/>
        </w:rPr>
        <w:t>, swallowing,</w:t>
      </w:r>
      <w:r w:rsidRPr="00CA5542">
        <w:rPr>
          <w:rFonts w:ascii="Palatino" w:hAnsi="Palatino" w:cs="Times"/>
          <w:color w:val="000000" w:themeColor="text1"/>
          <w:sz w:val="22"/>
          <w:szCs w:val="23"/>
        </w:rPr>
        <w:t xml:space="preserve"> and related disorders by</w:t>
      </w:r>
      <w:r w:rsidR="007732D3" w:rsidRPr="00CA5542">
        <w:rPr>
          <w:rFonts w:ascii="Palatino" w:hAnsi="Palatino" w:cs="Times"/>
          <w:color w:val="000000" w:themeColor="text1"/>
          <w:sz w:val="22"/>
          <w:szCs w:val="23"/>
        </w:rPr>
        <w:t>:</w:t>
      </w:r>
    </w:p>
    <w:p w:rsidR="008A6414" w:rsidRPr="00CA5542" w:rsidRDefault="008A6414" w:rsidP="00F04ADC">
      <w:pPr>
        <w:pStyle w:val="ListParagraph"/>
        <w:numPr>
          <w:ilvl w:val="0"/>
          <w:numId w:val="1"/>
        </w:numPr>
        <w:spacing w:after="0"/>
        <w:ind w:right="540"/>
        <w:jc w:val="both"/>
        <w:rPr>
          <w:rFonts w:ascii="Palatino" w:hAnsi="Palatino" w:cs="Lucida Grande"/>
          <w:color w:val="000000" w:themeColor="text1"/>
          <w:sz w:val="22"/>
          <w:szCs w:val="36"/>
        </w:rPr>
      </w:pPr>
      <w:r w:rsidRPr="00CA5542">
        <w:rPr>
          <w:rFonts w:ascii="Palatino" w:eastAsiaTheme="minorEastAsia" w:hAnsi="Palatino" w:cs="Times New Roman"/>
          <w:color w:val="000000" w:themeColor="text1"/>
          <w:spacing w:val="10"/>
          <w:position w:val="-1"/>
          <w:sz w:val="22"/>
        </w:rPr>
        <w:t>advocating for and maintaining th</w:t>
      </w:r>
      <w:r w:rsidR="00E71BC9" w:rsidRPr="00CA5542">
        <w:rPr>
          <w:rFonts w:ascii="Palatino" w:eastAsiaTheme="minorEastAsia" w:hAnsi="Palatino" w:cs="Times New Roman"/>
          <w:color w:val="000000" w:themeColor="text1"/>
          <w:spacing w:val="10"/>
          <w:position w:val="-1"/>
          <w:sz w:val="22"/>
        </w:rPr>
        <w:t xml:space="preserve">e highest quality professional </w:t>
      </w:r>
      <w:r w:rsidRPr="00CA5542">
        <w:rPr>
          <w:rFonts w:ascii="Palatino" w:eastAsiaTheme="minorEastAsia" w:hAnsi="Palatino" w:cs="Times New Roman"/>
          <w:color w:val="000000" w:themeColor="text1"/>
          <w:spacing w:val="10"/>
          <w:position w:val="-1"/>
          <w:sz w:val="22"/>
        </w:rPr>
        <w:t>standards of practice and accreditation for all levels of professionals in speech-language pathology and audiology</w:t>
      </w:r>
      <w:r w:rsidR="002669A9">
        <w:rPr>
          <w:rFonts w:ascii="Palatino" w:eastAsiaTheme="minorEastAsia" w:hAnsi="Palatino" w:cs="Times New Roman"/>
          <w:color w:val="000000" w:themeColor="text1"/>
          <w:spacing w:val="10"/>
          <w:position w:val="-1"/>
          <w:sz w:val="22"/>
        </w:rPr>
        <w:t>.</w:t>
      </w:r>
    </w:p>
    <w:p w:rsidR="008A6414" w:rsidRPr="00CA5542" w:rsidRDefault="00635CE6" w:rsidP="00F04ADC">
      <w:pPr>
        <w:pStyle w:val="ListParagraph"/>
        <w:widowControl w:val="0"/>
        <w:numPr>
          <w:ilvl w:val="0"/>
          <w:numId w:val="1"/>
        </w:numPr>
        <w:autoSpaceDE w:val="0"/>
        <w:autoSpaceDN w:val="0"/>
        <w:adjustRightInd w:val="0"/>
        <w:spacing w:after="0"/>
        <w:ind w:right="540"/>
        <w:jc w:val="both"/>
        <w:rPr>
          <w:rFonts w:ascii="Palatino" w:eastAsiaTheme="minorEastAsia" w:hAnsi="Palatino" w:cs="Times New Roman"/>
          <w:color w:val="000000" w:themeColor="text1"/>
          <w:spacing w:val="10"/>
          <w:position w:val="-1"/>
          <w:sz w:val="22"/>
        </w:rPr>
      </w:pPr>
      <w:r w:rsidRPr="00CA5542">
        <w:rPr>
          <w:rFonts w:ascii="Palatino" w:eastAsiaTheme="minorEastAsia" w:hAnsi="Palatino" w:cs="Times New Roman"/>
          <w:color w:val="000000" w:themeColor="text1"/>
          <w:spacing w:val="10"/>
          <w:position w:val="-1"/>
          <w:sz w:val="22"/>
        </w:rPr>
        <w:t>advocating</w:t>
      </w:r>
      <w:r w:rsidR="008A6414" w:rsidRPr="00CA5542">
        <w:rPr>
          <w:rFonts w:ascii="Palatino" w:eastAsiaTheme="minorEastAsia" w:hAnsi="Palatino" w:cs="Times New Roman"/>
          <w:color w:val="000000" w:themeColor="text1"/>
          <w:spacing w:val="10"/>
          <w:position w:val="-1"/>
          <w:sz w:val="22"/>
        </w:rPr>
        <w:t xml:space="preserve"> </w:t>
      </w:r>
      <w:r w:rsidR="00D405F3" w:rsidRPr="00CA5542">
        <w:rPr>
          <w:rFonts w:ascii="Palatino" w:eastAsiaTheme="minorEastAsia" w:hAnsi="Palatino" w:cs="Times New Roman"/>
          <w:color w:val="000000" w:themeColor="text1"/>
          <w:spacing w:val="10"/>
          <w:position w:val="-1"/>
          <w:sz w:val="22"/>
        </w:rPr>
        <w:t>that</w:t>
      </w:r>
      <w:r w:rsidR="008A6414" w:rsidRPr="00CA5542">
        <w:rPr>
          <w:rFonts w:ascii="Palatino" w:eastAsiaTheme="minorEastAsia" w:hAnsi="Palatino" w:cs="Times New Roman"/>
          <w:color w:val="000000" w:themeColor="text1"/>
          <w:spacing w:val="10"/>
          <w:position w:val="-1"/>
          <w:sz w:val="22"/>
        </w:rPr>
        <w:t xml:space="preserve"> all people with speech, language, </w:t>
      </w:r>
      <w:r w:rsidR="007732D3" w:rsidRPr="00CA5542">
        <w:rPr>
          <w:rFonts w:ascii="Palatino" w:eastAsiaTheme="minorEastAsia" w:hAnsi="Palatino" w:cs="Times New Roman"/>
          <w:color w:val="000000" w:themeColor="text1"/>
          <w:spacing w:val="10"/>
          <w:position w:val="-1"/>
          <w:sz w:val="22"/>
        </w:rPr>
        <w:t xml:space="preserve">swallowing, </w:t>
      </w:r>
      <w:r w:rsidR="008A6414" w:rsidRPr="00CA5542">
        <w:rPr>
          <w:rFonts w:ascii="Palatino" w:eastAsiaTheme="minorEastAsia" w:hAnsi="Palatino" w:cs="Times New Roman"/>
          <w:color w:val="000000" w:themeColor="text1"/>
          <w:spacing w:val="10"/>
          <w:position w:val="-1"/>
          <w:sz w:val="22"/>
        </w:rPr>
        <w:t>and hearing disorders</w:t>
      </w:r>
      <w:r w:rsidR="00D405F3" w:rsidRPr="00CA5542">
        <w:rPr>
          <w:rFonts w:ascii="Palatino" w:eastAsiaTheme="minorEastAsia" w:hAnsi="Palatino" w:cs="Times New Roman"/>
          <w:color w:val="000000" w:themeColor="text1"/>
          <w:spacing w:val="10"/>
          <w:position w:val="-1"/>
          <w:sz w:val="22"/>
        </w:rPr>
        <w:t xml:space="preserve"> </w:t>
      </w:r>
      <w:r w:rsidR="008A6414" w:rsidRPr="00CA5542">
        <w:rPr>
          <w:rFonts w:ascii="Palatino" w:eastAsiaTheme="minorEastAsia" w:hAnsi="Palatino" w:cs="Times New Roman"/>
          <w:color w:val="000000" w:themeColor="text1"/>
          <w:spacing w:val="10"/>
          <w:position w:val="-1"/>
          <w:sz w:val="22"/>
        </w:rPr>
        <w:t xml:space="preserve">receive services to help them communicate </w:t>
      </w:r>
      <w:r w:rsidR="007732D3" w:rsidRPr="00CA5542">
        <w:rPr>
          <w:rFonts w:ascii="Palatino" w:eastAsiaTheme="minorEastAsia" w:hAnsi="Palatino" w:cs="Times New Roman"/>
          <w:color w:val="000000" w:themeColor="text1"/>
          <w:spacing w:val="10"/>
          <w:position w:val="-1"/>
          <w:sz w:val="22"/>
        </w:rPr>
        <w:t xml:space="preserve">and function </w:t>
      </w:r>
      <w:r w:rsidR="008A6414" w:rsidRPr="00CA5542">
        <w:rPr>
          <w:rFonts w:ascii="Palatino" w:eastAsiaTheme="minorEastAsia" w:hAnsi="Palatino" w:cs="Times New Roman"/>
          <w:color w:val="000000" w:themeColor="text1"/>
          <w:spacing w:val="10"/>
          <w:position w:val="-1"/>
          <w:sz w:val="22"/>
        </w:rPr>
        <w:t>effectively</w:t>
      </w:r>
      <w:r w:rsidR="002669A9">
        <w:rPr>
          <w:rFonts w:ascii="Palatino" w:eastAsiaTheme="minorEastAsia" w:hAnsi="Palatino" w:cs="Times New Roman"/>
          <w:color w:val="000000" w:themeColor="text1"/>
          <w:spacing w:val="10"/>
          <w:position w:val="-1"/>
          <w:sz w:val="22"/>
        </w:rPr>
        <w:t>.</w:t>
      </w:r>
      <w:r w:rsidR="008A6414" w:rsidRPr="00CA5542">
        <w:rPr>
          <w:rFonts w:ascii="Palatino" w:eastAsiaTheme="minorEastAsia" w:hAnsi="Palatino" w:cs="Times New Roman"/>
          <w:color w:val="000000" w:themeColor="text1"/>
          <w:spacing w:val="10"/>
          <w:position w:val="-1"/>
          <w:sz w:val="22"/>
        </w:rPr>
        <w:t xml:space="preserve"> </w:t>
      </w:r>
    </w:p>
    <w:p w:rsidR="008A6414" w:rsidRPr="00CA5542" w:rsidRDefault="008A6414" w:rsidP="00F04ADC">
      <w:pPr>
        <w:pStyle w:val="ListParagraph"/>
        <w:widowControl w:val="0"/>
        <w:numPr>
          <w:ilvl w:val="0"/>
          <w:numId w:val="1"/>
        </w:numPr>
        <w:autoSpaceDE w:val="0"/>
        <w:autoSpaceDN w:val="0"/>
        <w:adjustRightInd w:val="0"/>
        <w:spacing w:after="0"/>
        <w:ind w:right="540"/>
        <w:jc w:val="both"/>
        <w:rPr>
          <w:rFonts w:ascii="Palatino" w:eastAsiaTheme="minorEastAsia" w:hAnsi="Palatino" w:cs="Times New Roman"/>
          <w:color w:val="000000" w:themeColor="text1"/>
          <w:spacing w:val="10"/>
          <w:position w:val="-1"/>
          <w:sz w:val="22"/>
        </w:rPr>
      </w:pPr>
      <w:r w:rsidRPr="00CA5542">
        <w:rPr>
          <w:rFonts w:ascii="Palatino" w:eastAsiaTheme="minorEastAsia" w:hAnsi="Palatino" w:cs="Times New Roman"/>
          <w:color w:val="000000" w:themeColor="text1"/>
          <w:spacing w:val="10"/>
          <w:position w:val="-1"/>
          <w:sz w:val="22"/>
        </w:rPr>
        <w:t>facilitating the exchange of information among people and organizations committed to the welfare of the speech, language</w:t>
      </w:r>
      <w:r w:rsidR="007732D3" w:rsidRPr="00CA5542">
        <w:rPr>
          <w:rFonts w:ascii="Palatino" w:eastAsiaTheme="minorEastAsia" w:hAnsi="Palatino" w:cs="Times New Roman"/>
          <w:color w:val="000000" w:themeColor="text1"/>
          <w:spacing w:val="10"/>
          <w:position w:val="-1"/>
          <w:sz w:val="22"/>
        </w:rPr>
        <w:t>, swallowing</w:t>
      </w:r>
      <w:r w:rsidRPr="00CA5542">
        <w:rPr>
          <w:rFonts w:ascii="Palatino" w:eastAsiaTheme="minorEastAsia" w:hAnsi="Palatino" w:cs="Times New Roman"/>
          <w:color w:val="000000" w:themeColor="text1"/>
          <w:spacing w:val="10"/>
          <w:position w:val="-1"/>
          <w:sz w:val="22"/>
        </w:rPr>
        <w:t xml:space="preserve"> and/or hearing-impaired populations</w:t>
      </w:r>
      <w:r w:rsidR="002669A9">
        <w:rPr>
          <w:rFonts w:ascii="Palatino" w:eastAsiaTheme="minorEastAsia" w:hAnsi="Palatino" w:cs="Times New Roman"/>
          <w:color w:val="000000" w:themeColor="text1"/>
          <w:spacing w:val="10"/>
          <w:position w:val="-1"/>
          <w:sz w:val="22"/>
        </w:rPr>
        <w:t>.</w:t>
      </w:r>
    </w:p>
    <w:p w:rsidR="008A6414" w:rsidRPr="00CA5542" w:rsidRDefault="008A6414" w:rsidP="00F04ADC">
      <w:pPr>
        <w:pStyle w:val="ListParagraph"/>
        <w:widowControl w:val="0"/>
        <w:numPr>
          <w:ilvl w:val="0"/>
          <w:numId w:val="1"/>
        </w:numPr>
        <w:autoSpaceDE w:val="0"/>
        <w:autoSpaceDN w:val="0"/>
        <w:adjustRightInd w:val="0"/>
        <w:spacing w:after="0"/>
        <w:ind w:right="540"/>
        <w:jc w:val="both"/>
        <w:rPr>
          <w:rFonts w:ascii="Palatino" w:eastAsiaTheme="minorEastAsia" w:hAnsi="Palatino" w:cs="Times New Roman"/>
          <w:color w:val="000000" w:themeColor="text1"/>
          <w:spacing w:val="10"/>
          <w:position w:val="-1"/>
          <w:sz w:val="22"/>
        </w:rPr>
      </w:pPr>
      <w:r w:rsidRPr="00CA5542">
        <w:rPr>
          <w:rFonts w:ascii="Palatino" w:eastAsiaTheme="minorEastAsia" w:hAnsi="Palatino" w:cs="Times New Roman"/>
          <w:color w:val="000000" w:themeColor="text1"/>
          <w:spacing w:val="10"/>
          <w:position w:val="-1"/>
          <w:sz w:val="22"/>
        </w:rPr>
        <w:t>increasing public awareness of the field of communication</w:t>
      </w:r>
      <w:r w:rsidR="007732D3" w:rsidRPr="00CA5542">
        <w:rPr>
          <w:rFonts w:ascii="Palatino" w:eastAsiaTheme="minorEastAsia" w:hAnsi="Palatino" w:cs="Times New Roman"/>
          <w:color w:val="000000" w:themeColor="text1"/>
          <w:spacing w:val="10"/>
          <w:position w:val="-1"/>
          <w:sz w:val="22"/>
        </w:rPr>
        <w:t xml:space="preserve"> and swallowing</w:t>
      </w:r>
      <w:r w:rsidRPr="00CA5542">
        <w:rPr>
          <w:rFonts w:ascii="Palatino" w:eastAsiaTheme="minorEastAsia" w:hAnsi="Palatino" w:cs="Times New Roman"/>
          <w:color w:val="000000" w:themeColor="text1"/>
          <w:spacing w:val="10"/>
          <w:position w:val="-1"/>
          <w:sz w:val="22"/>
        </w:rPr>
        <w:t xml:space="preserve"> disorders and the benefits of treatment</w:t>
      </w:r>
      <w:r w:rsidR="002669A9">
        <w:rPr>
          <w:rFonts w:ascii="Palatino" w:eastAsiaTheme="minorEastAsia" w:hAnsi="Palatino" w:cs="Times New Roman"/>
          <w:color w:val="000000" w:themeColor="text1"/>
          <w:spacing w:val="10"/>
          <w:position w:val="-1"/>
          <w:sz w:val="22"/>
        </w:rPr>
        <w:t>.</w:t>
      </w:r>
    </w:p>
    <w:p w:rsidR="008A6414" w:rsidRPr="00CA5542" w:rsidRDefault="00C11B77" w:rsidP="00F04ADC">
      <w:pPr>
        <w:pStyle w:val="ListParagraph"/>
        <w:widowControl w:val="0"/>
        <w:numPr>
          <w:ilvl w:val="0"/>
          <w:numId w:val="1"/>
        </w:numPr>
        <w:autoSpaceDE w:val="0"/>
        <w:autoSpaceDN w:val="0"/>
        <w:adjustRightInd w:val="0"/>
        <w:spacing w:after="0"/>
        <w:ind w:right="540"/>
        <w:jc w:val="both"/>
        <w:rPr>
          <w:rFonts w:ascii="Palatino" w:eastAsiaTheme="minorEastAsia" w:hAnsi="Palatino" w:cs="Times New Roman"/>
          <w:color w:val="000000" w:themeColor="text1"/>
          <w:spacing w:val="10"/>
          <w:position w:val="-1"/>
          <w:sz w:val="22"/>
        </w:rPr>
      </w:pPr>
      <w:r w:rsidRPr="00CA5542">
        <w:rPr>
          <w:rFonts w:ascii="Palatino" w:eastAsiaTheme="minorEastAsia" w:hAnsi="Palatino" w:cs="Times New Roman"/>
          <w:color w:val="000000" w:themeColor="text1"/>
          <w:spacing w:val="10"/>
          <w:position w:val="-1"/>
          <w:sz w:val="22"/>
        </w:rPr>
        <w:t>advocating</w:t>
      </w:r>
      <w:r w:rsidR="008A6414" w:rsidRPr="00CA5542">
        <w:rPr>
          <w:rFonts w:ascii="Palatino" w:eastAsiaTheme="minorEastAsia" w:hAnsi="Palatino" w:cs="Times New Roman"/>
          <w:color w:val="000000" w:themeColor="text1"/>
          <w:spacing w:val="10"/>
          <w:position w:val="-1"/>
          <w:sz w:val="22"/>
        </w:rPr>
        <w:t xml:space="preserve"> for the rights of persons with communication </w:t>
      </w:r>
      <w:r w:rsidR="007732D3" w:rsidRPr="00CA5542">
        <w:rPr>
          <w:rFonts w:ascii="Palatino" w:eastAsiaTheme="minorEastAsia" w:hAnsi="Palatino" w:cs="Times New Roman"/>
          <w:color w:val="000000" w:themeColor="text1"/>
          <w:spacing w:val="10"/>
          <w:position w:val="-1"/>
          <w:sz w:val="22"/>
        </w:rPr>
        <w:t xml:space="preserve">and swallowing </w:t>
      </w:r>
      <w:r w:rsidR="008A6414" w:rsidRPr="00CA5542">
        <w:rPr>
          <w:rFonts w:ascii="Palatino" w:eastAsiaTheme="minorEastAsia" w:hAnsi="Palatino" w:cs="Times New Roman"/>
          <w:color w:val="000000" w:themeColor="text1"/>
          <w:spacing w:val="10"/>
          <w:position w:val="-1"/>
          <w:sz w:val="22"/>
        </w:rPr>
        <w:t>disorders.</w:t>
      </w:r>
    </w:p>
    <w:p w:rsidR="000756FD" w:rsidRPr="000E7ED1" w:rsidRDefault="000756FD" w:rsidP="00F04ADC">
      <w:pPr>
        <w:widowControl w:val="0"/>
        <w:autoSpaceDE w:val="0"/>
        <w:autoSpaceDN w:val="0"/>
        <w:adjustRightInd w:val="0"/>
        <w:ind w:right="540"/>
        <w:rPr>
          <w:rFonts w:ascii="Palatino" w:hAnsi="Palatino" w:cs="Times"/>
          <w:b/>
          <w:sz w:val="22"/>
          <w:szCs w:val="23"/>
        </w:rPr>
      </w:pPr>
    </w:p>
    <w:p w:rsidR="00D405F3" w:rsidRPr="000E7ED1" w:rsidRDefault="008A6414" w:rsidP="00F04ADC">
      <w:pPr>
        <w:widowControl w:val="0"/>
        <w:autoSpaceDE w:val="0"/>
        <w:autoSpaceDN w:val="0"/>
        <w:adjustRightInd w:val="0"/>
        <w:ind w:left="630" w:right="540" w:hanging="630"/>
        <w:jc w:val="center"/>
        <w:rPr>
          <w:rFonts w:ascii="Palatino" w:hAnsi="Palatino" w:cs="Times"/>
          <w:b/>
          <w:sz w:val="22"/>
          <w:szCs w:val="23"/>
        </w:rPr>
      </w:pPr>
      <w:r w:rsidRPr="00F04ADC">
        <w:rPr>
          <w:rFonts w:ascii="Palatino" w:hAnsi="Palatino" w:cs="Times"/>
          <w:b/>
          <w:sz w:val="22"/>
          <w:szCs w:val="23"/>
        </w:rPr>
        <w:t>Article III. PURPOSE</w:t>
      </w:r>
    </w:p>
    <w:p w:rsidR="008C00E5" w:rsidRPr="000E7ED1" w:rsidRDefault="008C00E5" w:rsidP="00F04ADC">
      <w:pPr>
        <w:widowControl w:val="0"/>
        <w:autoSpaceDE w:val="0"/>
        <w:autoSpaceDN w:val="0"/>
        <w:adjustRightInd w:val="0"/>
        <w:ind w:left="630" w:right="540" w:hanging="630"/>
        <w:jc w:val="center"/>
        <w:rPr>
          <w:rFonts w:ascii="Palatino" w:hAnsi="Palatino" w:cs="Times"/>
          <w:b/>
          <w:sz w:val="22"/>
          <w:szCs w:val="23"/>
        </w:rPr>
      </w:pPr>
    </w:p>
    <w:p w:rsidR="002669A9" w:rsidRPr="002669A9" w:rsidRDefault="008A6414" w:rsidP="002669A9">
      <w:pPr>
        <w:widowControl w:val="0"/>
        <w:autoSpaceDE w:val="0"/>
        <w:autoSpaceDN w:val="0"/>
        <w:adjustRightInd w:val="0"/>
        <w:ind w:left="630" w:right="540" w:hanging="630"/>
        <w:jc w:val="both"/>
        <w:rPr>
          <w:rFonts w:ascii="Palatino" w:hAnsi="Palatino" w:cs="Times"/>
          <w:color w:val="000000" w:themeColor="text1"/>
          <w:sz w:val="22"/>
          <w:szCs w:val="23"/>
        </w:rPr>
      </w:pPr>
      <w:r w:rsidRPr="000E7ED1">
        <w:rPr>
          <w:rFonts w:ascii="Palatino" w:hAnsi="Palatino" w:cs="Times"/>
          <w:sz w:val="22"/>
          <w:szCs w:val="23"/>
        </w:rPr>
        <w:t xml:space="preserve">The </w:t>
      </w:r>
      <w:r w:rsidRPr="00F04ADC">
        <w:rPr>
          <w:rFonts w:ascii="Palatino" w:hAnsi="Palatino" w:cs="Times"/>
          <w:color w:val="000000" w:themeColor="text1"/>
          <w:sz w:val="22"/>
          <w:szCs w:val="23"/>
        </w:rPr>
        <w:t>purposes of this organization shall be:</w:t>
      </w:r>
    </w:p>
    <w:p w:rsidR="00360D9F"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o promote appropriate academic and clinical preparati</w:t>
      </w:r>
      <w:r w:rsidR="00E71BC9" w:rsidRPr="00F04ADC">
        <w:rPr>
          <w:rFonts w:ascii="Palatino" w:hAnsi="Palatino" w:cs="Times"/>
          <w:color w:val="000000" w:themeColor="text1"/>
          <w:sz w:val="22"/>
          <w:szCs w:val="23"/>
        </w:rPr>
        <w:t xml:space="preserve">on of individuals entering the </w:t>
      </w:r>
      <w:r w:rsidR="00606D4A" w:rsidRPr="00F04ADC">
        <w:rPr>
          <w:rFonts w:ascii="Palatino" w:hAnsi="Palatino" w:cs="Times"/>
          <w:color w:val="000000" w:themeColor="text1"/>
          <w:sz w:val="22"/>
          <w:szCs w:val="23"/>
        </w:rPr>
        <w:t>disciplines of Communication Sciences and Disorders, including Speech-Language Pathology, Speech and Hearing Sciences, Audiology and Swallowing.</w:t>
      </w:r>
    </w:p>
    <w:p w:rsidR="008A6414"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E71BC9" w:rsidRPr="00F04ADC">
        <w:rPr>
          <w:rFonts w:ascii="Palatino" w:hAnsi="Palatino" w:cs="Times"/>
          <w:color w:val="000000" w:themeColor="text1"/>
          <w:sz w:val="22"/>
          <w:szCs w:val="23"/>
        </w:rPr>
        <w:t xml:space="preserve">o maintain and elevate </w:t>
      </w:r>
      <w:r w:rsidR="008A6414" w:rsidRPr="00F04ADC">
        <w:rPr>
          <w:rFonts w:ascii="Palatino" w:hAnsi="Palatino" w:cs="Times"/>
          <w:color w:val="000000" w:themeColor="text1"/>
          <w:sz w:val="22"/>
          <w:szCs w:val="23"/>
        </w:rPr>
        <w:t xml:space="preserve">professional standards of practice among Speech-Language </w:t>
      </w:r>
      <w:r w:rsidR="00E71BC9" w:rsidRPr="00F04ADC">
        <w:rPr>
          <w:rFonts w:ascii="Palatino" w:hAnsi="Palatino" w:cs="Times"/>
          <w:color w:val="000000" w:themeColor="text1"/>
          <w:sz w:val="22"/>
          <w:szCs w:val="23"/>
        </w:rPr>
        <w:t xml:space="preserve">Pathologists and </w:t>
      </w:r>
      <w:r w:rsidR="008A6414" w:rsidRPr="00F04ADC">
        <w:rPr>
          <w:rFonts w:ascii="Palatino" w:hAnsi="Palatino" w:cs="Times"/>
          <w:color w:val="000000" w:themeColor="text1"/>
          <w:sz w:val="22"/>
          <w:szCs w:val="23"/>
        </w:rPr>
        <w:t>Audiologists in the State of New Hampshire</w:t>
      </w:r>
      <w:r w:rsidR="006A57C8" w:rsidRPr="00F04ADC">
        <w:rPr>
          <w:rFonts w:ascii="Palatino" w:hAnsi="Palatino" w:cs="Times"/>
          <w:color w:val="000000" w:themeColor="text1"/>
          <w:sz w:val="22"/>
          <w:szCs w:val="23"/>
        </w:rPr>
        <w:t>.</w:t>
      </w:r>
    </w:p>
    <w:p w:rsidR="008A6414"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o advocate</w:t>
      </w:r>
      <w:r w:rsidR="009E5513" w:rsidRPr="00F04ADC">
        <w:rPr>
          <w:rFonts w:ascii="Palatino" w:hAnsi="Palatino" w:cs="Times"/>
          <w:color w:val="000000" w:themeColor="text1"/>
          <w:sz w:val="22"/>
          <w:szCs w:val="23"/>
        </w:rPr>
        <w:t xml:space="preserve"> for</w:t>
      </w:r>
      <w:r w:rsidR="008A6414" w:rsidRPr="00F04ADC">
        <w:rPr>
          <w:rFonts w:ascii="Palatino" w:hAnsi="Palatino" w:cs="Times"/>
          <w:color w:val="000000" w:themeColor="text1"/>
          <w:sz w:val="22"/>
          <w:szCs w:val="23"/>
        </w:rPr>
        <w:t xml:space="preserve"> the rights and interests of persons with communication </w:t>
      </w:r>
      <w:r w:rsidR="00842FE9" w:rsidRPr="00F04ADC">
        <w:rPr>
          <w:rFonts w:ascii="Palatino" w:eastAsiaTheme="minorEastAsia" w:hAnsi="Palatino" w:cs="Times New Roman"/>
          <w:color w:val="000000" w:themeColor="text1"/>
          <w:spacing w:val="10"/>
          <w:position w:val="-1"/>
          <w:sz w:val="22"/>
        </w:rPr>
        <w:t xml:space="preserve">and swallowing </w:t>
      </w:r>
      <w:r w:rsidR="008A6414" w:rsidRPr="00F04ADC">
        <w:rPr>
          <w:rFonts w:ascii="Palatino" w:hAnsi="Palatino" w:cs="Times"/>
          <w:color w:val="000000" w:themeColor="text1"/>
          <w:sz w:val="22"/>
          <w:szCs w:val="23"/>
        </w:rPr>
        <w:t>disorders.</w:t>
      </w:r>
    </w:p>
    <w:p w:rsidR="008A6414"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 xml:space="preserve">o stimulate exchange of information among persons and </w:t>
      </w:r>
      <w:r w:rsidR="00E71BC9" w:rsidRPr="00F04ADC">
        <w:rPr>
          <w:rFonts w:ascii="Palatino" w:hAnsi="Palatino" w:cs="Times"/>
          <w:color w:val="000000" w:themeColor="text1"/>
          <w:sz w:val="22"/>
          <w:szCs w:val="23"/>
        </w:rPr>
        <w:t xml:space="preserve">organizations committed to the </w:t>
      </w:r>
      <w:r w:rsidR="008A6414" w:rsidRPr="00F04ADC">
        <w:rPr>
          <w:rFonts w:ascii="Palatino" w:hAnsi="Palatino" w:cs="Times"/>
          <w:color w:val="000000" w:themeColor="text1"/>
          <w:sz w:val="22"/>
          <w:szCs w:val="23"/>
        </w:rPr>
        <w:t>welfare of the speech, language</w:t>
      </w:r>
      <w:r w:rsidR="00842FE9" w:rsidRPr="00F04ADC">
        <w:rPr>
          <w:rFonts w:ascii="Palatino" w:hAnsi="Palatino" w:cs="Times"/>
          <w:color w:val="000000" w:themeColor="text1"/>
          <w:sz w:val="22"/>
          <w:szCs w:val="23"/>
        </w:rPr>
        <w:t>, swallowing</w:t>
      </w:r>
      <w:r w:rsidR="008A6414" w:rsidRPr="00F04ADC">
        <w:rPr>
          <w:rFonts w:ascii="Palatino" w:hAnsi="Palatino" w:cs="Times"/>
          <w:color w:val="000000" w:themeColor="text1"/>
          <w:sz w:val="22"/>
          <w:szCs w:val="23"/>
        </w:rPr>
        <w:t xml:space="preserve"> and/or hearing-impaired populations and to disseminate such information.</w:t>
      </w:r>
    </w:p>
    <w:p w:rsidR="008A6414"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 xml:space="preserve">o encourage basic scientific study and to stimulate a greater </w:t>
      </w:r>
      <w:r w:rsidR="00E71BC9" w:rsidRPr="00F04ADC">
        <w:rPr>
          <w:rFonts w:ascii="Palatino" w:hAnsi="Palatino" w:cs="Times"/>
          <w:color w:val="000000" w:themeColor="text1"/>
          <w:sz w:val="22"/>
          <w:szCs w:val="23"/>
        </w:rPr>
        <w:t xml:space="preserve">interest in, and understanding </w:t>
      </w:r>
      <w:r w:rsidR="008A6414" w:rsidRPr="00F04ADC">
        <w:rPr>
          <w:rFonts w:ascii="Palatino" w:hAnsi="Palatino" w:cs="Times"/>
          <w:color w:val="000000" w:themeColor="text1"/>
          <w:sz w:val="22"/>
          <w:szCs w:val="23"/>
        </w:rPr>
        <w:t>of, both the normal development of speech, language</w:t>
      </w:r>
      <w:r w:rsidR="00842FE9" w:rsidRPr="00F04ADC">
        <w:rPr>
          <w:rFonts w:ascii="Palatino" w:hAnsi="Palatino" w:cs="Times"/>
          <w:color w:val="000000" w:themeColor="text1"/>
          <w:sz w:val="22"/>
          <w:szCs w:val="23"/>
        </w:rPr>
        <w:t>, swallowing</w:t>
      </w:r>
      <w:r w:rsidR="008A6414" w:rsidRPr="00F04ADC">
        <w:rPr>
          <w:rFonts w:ascii="Palatino" w:hAnsi="Palatino" w:cs="Times"/>
          <w:color w:val="000000" w:themeColor="text1"/>
          <w:sz w:val="22"/>
          <w:szCs w:val="23"/>
        </w:rPr>
        <w:t xml:space="preserve"> and</w:t>
      </w:r>
      <w:r w:rsidR="00E71BC9" w:rsidRPr="00F04ADC">
        <w:rPr>
          <w:rFonts w:ascii="Palatino" w:hAnsi="Palatino" w:cs="Times"/>
          <w:color w:val="000000" w:themeColor="text1"/>
          <w:sz w:val="22"/>
          <w:szCs w:val="23"/>
        </w:rPr>
        <w:t xml:space="preserve"> hearing processes and their </w:t>
      </w:r>
      <w:r w:rsidR="007E5212" w:rsidRPr="00F04ADC">
        <w:rPr>
          <w:rFonts w:ascii="Palatino" w:hAnsi="Palatino" w:cs="Times"/>
          <w:color w:val="000000" w:themeColor="text1"/>
          <w:sz w:val="22"/>
          <w:szCs w:val="23"/>
        </w:rPr>
        <w:t xml:space="preserve">potential deficits among </w:t>
      </w:r>
      <w:r w:rsidR="008A6414" w:rsidRPr="00F04ADC">
        <w:rPr>
          <w:rFonts w:ascii="Palatino" w:hAnsi="Palatino" w:cs="Times"/>
          <w:color w:val="000000" w:themeColor="text1"/>
          <w:sz w:val="22"/>
          <w:szCs w:val="23"/>
        </w:rPr>
        <w:t>other allied health professionals and the general public.</w:t>
      </w:r>
    </w:p>
    <w:p w:rsidR="008A6414"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o promote investigation and prevention of disorders of human communication</w:t>
      </w:r>
      <w:r w:rsidR="00332906" w:rsidRPr="00F04ADC">
        <w:rPr>
          <w:rFonts w:ascii="Palatino" w:hAnsi="Palatino" w:cs="Times"/>
          <w:color w:val="000000" w:themeColor="text1"/>
          <w:sz w:val="22"/>
          <w:szCs w:val="23"/>
        </w:rPr>
        <w:t xml:space="preserve"> </w:t>
      </w:r>
      <w:r w:rsidR="00332906" w:rsidRPr="00F04ADC">
        <w:rPr>
          <w:rFonts w:ascii="Palatino" w:eastAsiaTheme="minorEastAsia" w:hAnsi="Palatino" w:cs="Times New Roman"/>
          <w:color w:val="000000" w:themeColor="text1"/>
          <w:spacing w:val="10"/>
          <w:position w:val="-1"/>
          <w:sz w:val="22"/>
        </w:rPr>
        <w:t>and swallowing</w:t>
      </w:r>
      <w:r w:rsidR="008A6414" w:rsidRPr="00F04ADC">
        <w:rPr>
          <w:rFonts w:ascii="Palatino" w:hAnsi="Palatino" w:cs="Times"/>
          <w:color w:val="000000" w:themeColor="text1"/>
          <w:sz w:val="22"/>
          <w:szCs w:val="23"/>
        </w:rPr>
        <w:t>.</w:t>
      </w:r>
    </w:p>
    <w:p w:rsidR="00D405F3"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8A6414" w:rsidRPr="00F04ADC">
        <w:rPr>
          <w:rFonts w:ascii="Palatino" w:hAnsi="Palatino" w:cs="Times"/>
          <w:color w:val="000000" w:themeColor="text1"/>
          <w:sz w:val="22"/>
          <w:szCs w:val="23"/>
        </w:rPr>
        <w:t xml:space="preserve">o foster improvement of clinical services and procedures concerning </w:t>
      </w:r>
      <w:r w:rsidR="00D405F3" w:rsidRPr="00F04ADC">
        <w:rPr>
          <w:rFonts w:ascii="Palatino" w:hAnsi="Palatino" w:cs="Times"/>
          <w:color w:val="000000" w:themeColor="text1"/>
          <w:sz w:val="22"/>
          <w:szCs w:val="23"/>
        </w:rPr>
        <w:t>disorders of human communication</w:t>
      </w:r>
      <w:r w:rsidR="00332906" w:rsidRPr="00F04ADC">
        <w:rPr>
          <w:rFonts w:ascii="Palatino" w:eastAsiaTheme="minorEastAsia" w:hAnsi="Palatino" w:cs="Times New Roman"/>
          <w:color w:val="000000" w:themeColor="text1"/>
          <w:spacing w:val="10"/>
          <w:position w:val="-1"/>
          <w:sz w:val="22"/>
        </w:rPr>
        <w:t xml:space="preserve"> and swallowing</w:t>
      </w:r>
      <w:r w:rsidR="008A6414" w:rsidRPr="00F04ADC">
        <w:rPr>
          <w:rFonts w:ascii="Palatino" w:hAnsi="Palatino" w:cs="Times"/>
          <w:color w:val="000000" w:themeColor="text1"/>
          <w:sz w:val="22"/>
          <w:szCs w:val="23"/>
        </w:rPr>
        <w:t>.</w:t>
      </w:r>
    </w:p>
    <w:p w:rsidR="00D405F3" w:rsidRPr="00F04ADC" w:rsidRDefault="002669A9" w:rsidP="002669A9">
      <w:pPr>
        <w:pStyle w:val="ListParagraph"/>
        <w:widowControl w:val="0"/>
        <w:numPr>
          <w:ilvl w:val="0"/>
          <w:numId w:val="46"/>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t</w:t>
      </w:r>
      <w:r w:rsidR="00D405F3" w:rsidRPr="00F04ADC">
        <w:rPr>
          <w:rFonts w:ascii="Palatino" w:hAnsi="Palatino" w:cs="Times"/>
          <w:color w:val="000000" w:themeColor="text1"/>
          <w:sz w:val="22"/>
          <w:szCs w:val="23"/>
        </w:rPr>
        <w:t xml:space="preserve">o promote or provide continuing education opportunities </w:t>
      </w:r>
      <w:r w:rsidR="00BF3F47" w:rsidRPr="00F04ADC">
        <w:rPr>
          <w:rFonts w:ascii="Palatino" w:hAnsi="Palatino" w:cs="Times"/>
          <w:color w:val="000000" w:themeColor="text1"/>
          <w:sz w:val="22"/>
          <w:szCs w:val="23"/>
        </w:rPr>
        <w:t xml:space="preserve">for individuals </w:t>
      </w:r>
      <w:r w:rsidR="004E5F6D" w:rsidRPr="00F04ADC">
        <w:rPr>
          <w:rFonts w:ascii="Palatino" w:hAnsi="Palatino" w:cs="Times"/>
          <w:color w:val="000000" w:themeColor="text1"/>
          <w:sz w:val="22"/>
          <w:szCs w:val="23"/>
        </w:rPr>
        <w:t xml:space="preserve">involved in the treatment of </w:t>
      </w:r>
      <w:r w:rsidR="00F04ADC">
        <w:rPr>
          <w:rFonts w:ascii="Palatino" w:hAnsi="Palatino" w:cs="Times"/>
          <w:color w:val="000000" w:themeColor="text1"/>
          <w:sz w:val="22"/>
          <w:szCs w:val="23"/>
        </w:rPr>
        <w:t xml:space="preserve">disorders of </w:t>
      </w:r>
      <w:r w:rsidR="00BF3F47" w:rsidRPr="00F04ADC">
        <w:rPr>
          <w:rFonts w:ascii="Palatino" w:hAnsi="Palatino" w:cs="Times"/>
          <w:color w:val="000000" w:themeColor="text1"/>
          <w:sz w:val="22"/>
          <w:szCs w:val="23"/>
        </w:rPr>
        <w:t xml:space="preserve">human communication </w:t>
      </w:r>
      <w:r w:rsidR="00332906" w:rsidRPr="00F04ADC">
        <w:rPr>
          <w:rFonts w:ascii="Palatino" w:eastAsiaTheme="minorEastAsia" w:hAnsi="Palatino" w:cs="Times New Roman"/>
          <w:color w:val="000000" w:themeColor="text1"/>
          <w:spacing w:val="10"/>
          <w:position w:val="-1"/>
          <w:sz w:val="22"/>
        </w:rPr>
        <w:t>and swallowin</w:t>
      </w:r>
      <w:r w:rsidR="00F04ADC">
        <w:rPr>
          <w:rFonts w:ascii="Palatino" w:eastAsiaTheme="minorEastAsia" w:hAnsi="Palatino" w:cs="Times New Roman"/>
          <w:color w:val="000000" w:themeColor="text1"/>
          <w:spacing w:val="10"/>
          <w:position w:val="-1"/>
          <w:sz w:val="22"/>
        </w:rPr>
        <w:t>g</w:t>
      </w:r>
      <w:r w:rsidR="00BF3F47" w:rsidRPr="00F04ADC">
        <w:rPr>
          <w:rFonts w:ascii="Palatino" w:hAnsi="Palatino" w:cs="Times"/>
          <w:color w:val="000000" w:themeColor="text1"/>
          <w:sz w:val="22"/>
          <w:szCs w:val="23"/>
        </w:rPr>
        <w:t xml:space="preserve">. </w:t>
      </w:r>
    </w:p>
    <w:p w:rsidR="008C00E5" w:rsidRDefault="008C00E5" w:rsidP="00F04ADC">
      <w:pPr>
        <w:widowControl w:val="0"/>
        <w:autoSpaceDE w:val="0"/>
        <w:autoSpaceDN w:val="0"/>
        <w:adjustRightInd w:val="0"/>
        <w:ind w:right="540"/>
        <w:rPr>
          <w:rFonts w:ascii="Palatino" w:hAnsi="Palatino" w:cs="Times"/>
          <w:sz w:val="22"/>
          <w:szCs w:val="23"/>
        </w:rPr>
      </w:pPr>
    </w:p>
    <w:p w:rsidR="00665E92" w:rsidRPr="000E7ED1" w:rsidRDefault="00665E92" w:rsidP="00F04ADC">
      <w:pPr>
        <w:widowControl w:val="0"/>
        <w:autoSpaceDE w:val="0"/>
        <w:autoSpaceDN w:val="0"/>
        <w:adjustRightInd w:val="0"/>
        <w:ind w:right="540"/>
        <w:rPr>
          <w:rFonts w:ascii="Palatino" w:hAnsi="Palatino" w:cs="Times"/>
          <w:sz w:val="22"/>
          <w:szCs w:val="23"/>
        </w:rPr>
      </w:pPr>
    </w:p>
    <w:p w:rsidR="008C00E5" w:rsidRPr="000E7ED1" w:rsidRDefault="008C00E5" w:rsidP="00F04ADC">
      <w:pPr>
        <w:widowControl w:val="0"/>
        <w:autoSpaceDE w:val="0"/>
        <w:autoSpaceDN w:val="0"/>
        <w:adjustRightInd w:val="0"/>
        <w:ind w:right="540"/>
        <w:jc w:val="center"/>
        <w:rPr>
          <w:rFonts w:ascii="Palatino" w:hAnsi="Palatino" w:cs="Times"/>
          <w:b/>
          <w:bCs/>
          <w:sz w:val="22"/>
          <w:szCs w:val="23"/>
        </w:rPr>
      </w:pPr>
    </w:p>
    <w:p w:rsidR="00D634E6" w:rsidRPr="00F04ADC" w:rsidRDefault="008A6414" w:rsidP="00F04ADC">
      <w:pPr>
        <w:widowControl w:val="0"/>
        <w:autoSpaceDE w:val="0"/>
        <w:autoSpaceDN w:val="0"/>
        <w:adjustRightInd w:val="0"/>
        <w:ind w:right="540"/>
        <w:jc w:val="center"/>
        <w:rPr>
          <w:rFonts w:ascii="Palatino" w:hAnsi="Palatino" w:cs="Times"/>
          <w:b/>
          <w:bCs/>
          <w:sz w:val="22"/>
          <w:szCs w:val="23"/>
        </w:rPr>
      </w:pPr>
      <w:r w:rsidRPr="00F04ADC">
        <w:rPr>
          <w:rFonts w:ascii="Palatino" w:hAnsi="Palatino" w:cs="Times"/>
          <w:b/>
          <w:bCs/>
          <w:sz w:val="22"/>
          <w:szCs w:val="23"/>
        </w:rPr>
        <w:t>Article IV. ETHICS</w:t>
      </w:r>
    </w:p>
    <w:p w:rsidR="008A6414" w:rsidRPr="00F04ADC" w:rsidRDefault="008A6414" w:rsidP="00F04ADC">
      <w:pPr>
        <w:widowControl w:val="0"/>
        <w:autoSpaceDE w:val="0"/>
        <w:autoSpaceDN w:val="0"/>
        <w:adjustRightInd w:val="0"/>
        <w:ind w:right="540"/>
        <w:jc w:val="center"/>
        <w:rPr>
          <w:rFonts w:ascii="Palatino" w:hAnsi="Palatino" w:cs="Times"/>
          <w:bCs/>
          <w:color w:val="000000" w:themeColor="text1"/>
          <w:sz w:val="22"/>
          <w:szCs w:val="23"/>
        </w:rPr>
      </w:pPr>
    </w:p>
    <w:p w:rsidR="00E71BC9" w:rsidRPr="00F04ADC" w:rsidRDefault="008B03D6" w:rsidP="0095551E">
      <w:pPr>
        <w:widowControl w:val="0"/>
        <w:autoSpaceDE w:val="0"/>
        <w:autoSpaceDN w:val="0"/>
        <w:adjustRightInd w:val="0"/>
        <w:ind w:right="540"/>
        <w:jc w:val="both"/>
        <w:rPr>
          <w:rFonts w:ascii="Palatino" w:hAnsi="Palatino" w:cs="Times"/>
          <w:bCs/>
          <w:color w:val="000000" w:themeColor="text1"/>
          <w:sz w:val="22"/>
          <w:szCs w:val="23"/>
        </w:rPr>
      </w:pPr>
      <w:r>
        <w:rPr>
          <w:rFonts w:ascii="Palatino" w:hAnsi="Palatino" w:cs="Times"/>
          <w:bCs/>
          <w:color w:val="000000" w:themeColor="text1"/>
          <w:sz w:val="22"/>
          <w:szCs w:val="23"/>
        </w:rPr>
        <w:t xml:space="preserve">Members of </w:t>
      </w:r>
      <w:r w:rsidR="00EA32FF">
        <w:rPr>
          <w:rFonts w:ascii="Palatino" w:hAnsi="Palatino" w:cs="Times"/>
          <w:bCs/>
          <w:color w:val="000000" w:themeColor="text1"/>
          <w:sz w:val="22"/>
          <w:szCs w:val="23"/>
        </w:rPr>
        <w:t>NHSLHA</w:t>
      </w:r>
      <w:r w:rsidR="008A6414" w:rsidRPr="00F04ADC">
        <w:rPr>
          <w:rFonts w:ascii="Palatino" w:hAnsi="Palatino" w:cs="Times"/>
          <w:bCs/>
          <w:color w:val="000000" w:themeColor="text1"/>
          <w:sz w:val="22"/>
          <w:szCs w:val="23"/>
        </w:rPr>
        <w:t xml:space="preserve"> must agree to abide by the American Speech-Language-Hearing Association’s Code of Ethics and comply with the New Hampshire Statutes and Regulations governing the practice of speech-l</w:t>
      </w:r>
      <w:r w:rsidR="009429B3" w:rsidRPr="00F04ADC">
        <w:rPr>
          <w:rFonts w:ascii="Palatino" w:hAnsi="Palatino" w:cs="Times"/>
          <w:bCs/>
          <w:color w:val="000000" w:themeColor="text1"/>
          <w:sz w:val="22"/>
          <w:szCs w:val="23"/>
        </w:rPr>
        <w:t>anguage pathology and audiology including the New Hampshire Ethical Standards for Audiologists and the New Hampshire Ethical Standards for Speech-Language Pathologists and Speech-Language Assistants.</w:t>
      </w:r>
    </w:p>
    <w:p w:rsidR="000756FD" w:rsidRDefault="000756FD" w:rsidP="00F04ADC">
      <w:pPr>
        <w:widowControl w:val="0"/>
        <w:autoSpaceDE w:val="0"/>
        <w:autoSpaceDN w:val="0"/>
        <w:adjustRightInd w:val="0"/>
        <w:ind w:right="540"/>
        <w:rPr>
          <w:rFonts w:ascii="Palatino" w:hAnsi="Palatino" w:cs="Times"/>
          <w:bCs/>
          <w:sz w:val="22"/>
          <w:szCs w:val="23"/>
        </w:rPr>
      </w:pPr>
    </w:p>
    <w:p w:rsidR="00665E92" w:rsidRPr="000E7ED1" w:rsidRDefault="00665E92" w:rsidP="00F04ADC">
      <w:pPr>
        <w:widowControl w:val="0"/>
        <w:autoSpaceDE w:val="0"/>
        <w:autoSpaceDN w:val="0"/>
        <w:adjustRightInd w:val="0"/>
        <w:ind w:right="540"/>
        <w:rPr>
          <w:rFonts w:ascii="Palatino" w:hAnsi="Palatino" w:cs="Times"/>
          <w:bCs/>
          <w:sz w:val="22"/>
          <w:szCs w:val="23"/>
        </w:rPr>
      </w:pP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r w:rsidRPr="007200A8">
        <w:rPr>
          <w:rFonts w:ascii="Palatino" w:hAnsi="Palatino" w:cs="Times"/>
          <w:b/>
          <w:bCs/>
          <w:sz w:val="22"/>
          <w:szCs w:val="23"/>
        </w:rPr>
        <w:t>Article V. MEMBERSHIP</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1. MEMBERSHIP CLASSIFICATIONS</w:t>
      </w: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 xml:space="preserve">A. FULL MEMBER </w:t>
      </w:r>
    </w:p>
    <w:p w:rsidR="00361CDB" w:rsidRDefault="008A6414" w:rsidP="0095551E">
      <w:pPr>
        <w:widowControl w:val="0"/>
        <w:tabs>
          <w:tab w:val="left" w:pos="720"/>
        </w:tabs>
        <w:autoSpaceDE w:val="0"/>
        <w:autoSpaceDN w:val="0"/>
        <w:adjustRightInd w:val="0"/>
        <w:ind w:left="720" w:right="540"/>
        <w:jc w:val="both"/>
        <w:rPr>
          <w:rFonts w:ascii="Palatino" w:hAnsi="Palatino" w:cs="Times"/>
          <w:strike/>
          <w:color w:val="FF0000"/>
          <w:sz w:val="22"/>
          <w:szCs w:val="23"/>
        </w:rPr>
      </w:pPr>
      <w:r w:rsidRPr="000E7ED1">
        <w:rPr>
          <w:rFonts w:ascii="Palatino" w:hAnsi="Palatino" w:cs="Times"/>
          <w:b/>
          <w:sz w:val="22"/>
          <w:szCs w:val="23"/>
        </w:rPr>
        <w:t>Qualifications:</w:t>
      </w:r>
      <w:r w:rsidRPr="000E7ED1">
        <w:rPr>
          <w:rFonts w:ascii="Palatino" w:hAnsi="Palatino" w:cs="Times"/>
          <w:sz w:val="22"/>
          <w:szCs w:val="23"/>
        </w:rPr>
        <w:t xml:space="preserve"> Full members shall hold a minimum of a </w:t>
      </w:r>
      <w:r w:rsidR="008C00E5" w:rsidRPr="000E7ED1">
        <w:rPr>
          <w:rFonts w:ascii="Palatino" w:hAnsi="Palatino" w:cs="Times"/>
          <w:sz w:val="22"/>
          <w:szCs w:val="23"/>
        </w:rPr>
        <w:t>graduate degree</w:t>
      </w:r>
      <w:r w:rsidRPr="000E7ED1">
        <w:rPr>
          <w:rFonts w:ascii="Palatino" w:hAnsi="Palatino" w:cs="Times"/>
          <w:sz w:val="22"/>
          <w:szCs w:val="23"/>
        </w:rPr>
        <w:t xml:space="preserve"> with major emphasis in speech-language pathology, audiology, or speech, language or hearing science, or a </w:t>
      </w:r>
      <w:r w:rsidR="008C00E5" w:rsidRPr="000E7ED1">
        <w:rPr>
          <w:rFonts w:ascii="Palatino" w:hAnsi="Palatino" w:cs="Times"/>
          <w:sz w:val="22"/>
          <w:szCs w:val="23"/>
        </w:rPr>
        <w:t>graduate degree</w:t>
      </w:r>
      <w:r w:rsidRPr="000E7ED1">
        <w:rPr>
          <w:rFonts w:ascii="Palatino" w:hAnsi="Palatino" w:cs="Times"/>
          <w:sz w:val="22"/>
          <w:szCs w:val="23"/>
        </w:rPr>
        <w:t xml:space="preserve"> and present evidence of active research, interest and performance in the field of human communication</w:t>
      </w:r>
      <w:r w:rsidR="00361CDB">
        <w:rPr>
          <w:rFonts w:ascii="Palatino" w:hAnsi="Palatino" w:cs="Times"/>
          <w:sz w:val="22"/>
          <w:szCs w:val="23"/>
        </w:rPr>
        <w:t xml:space="preserve"> sciences and disorders</w:t>
      </w:r>
      <w:r w:rsidRPr="000E7ED1">
        <w:rPr>
          <w:rFonts w:ascii="Palatino" w:hAnsi="Palatino" w:cs="Times"/>
          <w:sz w:val="22"/>
          <w:szCs w:val="23"/>
        </w:rPr>
        <w:t xml:space="preserve">. </w:t>
      </w:r>
    </w:p>
    <w:p w:rsidR="008A6414" w:rsidRPr="000E7ED1" w:rsidRDefault="008A6414" w:rsidP="0095551E">
      <w:pPr>
        <w:widowControl w:val="0"/>
        <w:tabs>
          <w:tab w:val="left" w:pos="720"/>
        </w:tabs>
        <w:autoSpaceDE w:val="0"/>
        <w:autoSpaceDN w:val="0"/>
        <w:adjustRightInd w:val="0"/>
        <w:ind w:left="720" w:right="540"/>
        <w:jc w:val="both"/>
        <w:rPr>
          <w:rFonts w:ascii="Palatino" w:hAnsi="Palatino" w:cs="Times"/>
          <w:sz w:val="22"/>
          <w:szCs w:val="23"/>
        </w:rPr>
      </w:pPr>
      <w:r w:rsidRPr="000E7ED1">
        <w:rPr>
          <w:rFonts w:ascii="Palatino" w:hAnsi="Palatino" w:cs="Times"/>
          <w:b/>
          <w:sz w:val="22"/>
          <w:szCs w:val="23"/>
        </w:rPr>
        <w:t>Privileges:</w:t>
      </w:r>
      <w:r w:rsidRPr="000E7ED1">
        <w:rPr>
          <w:rFonts w:ascii="Palatino" w:hAnsi="Palatino" w:cs="Times"/>
          <w:sz w:val="22"/>
          <w:szCs w:val="23"/>
        </w:rPr>
        <w:t xml:space="preserve"> Full membership gives the right to cast ballots in Association elections; to cast ballots for by-law changes; to hold </w:t>
      </w:r>
      <w:r w:rsidRPr="007200A8">
        <w:rPr>
          <w:rFonts w:ascii="Palatino" w:hAnsi="Palatino" w:cs="Times"/>
          <w:color w:val="000000" w:themeColor="text1"/>
          <w:sz w:val="22"/>
          <w:szCs w:val="23"/>
        </w:rPr>
        <w:t>office, to serve</w:t>
      </w:r>
      <w:r w:rsidRPr="007200A8">
        <w:rPr>
          <w:rStyle w:val="CommentReference"/>
          <w:rFonts w:ascii="Palatino" w:hAnsi="Palatino"/>
          <w:vanish/>
          <w:color w:val="000000" w:themeColor="text1"/>
          <w:sz w:val="22"/>
        </w:rPr>
        <w:t xml:space="preserve"> on </w:t>
      </w:r>
      <w:r w:rsidRPr="007200A8">
        <w:rPr>
          <w:rFonts w:ascii="Palatino" w:hAnsi="Palatino" w:cs="Times"/>
          <w:color w:val="000000" w:themeColor="text1"/>
          <w:sz w:val="22"/>
          <w:szCs w:val="23"/>
        </w:rPr>
        <w:t xml:space="preserve"> on or chair committees; to receive Association publications</w:t>
      </w:r>
      <w:r w:rsidR="00D051D3" w:rsidRPr="007200A8">
        <w:rPr>
          <w:rFonts w:ascii="Palatino" w:hAnsi="Palatino" w:cs="Times"/>
          <w:color w:val="000000" w:themeColor="text1"/>
          <w:sz w:val="22"/>
          <w:szCs w:val="23"/>
        </w:rPr>
        <w:t xml:space="preserve"> and other </w:t>
      </w:r>
      <w:r w:rsidR="007200A8" w:rsidRPr="007200A8">
        <w:rPr>
          <w:rFonts w:ascii="Palatino" w:hAnsi="Palatino" w:cs="Times"/>
          <w:color w:val="000000" w:themeColor="text1"/>
          <w:sz w:val="22"/>
          <w:szCs w:val="23"/>
        </w:rPr>
        <w:t>benefits</w:t>
      </w:r>
      <w:r w:rsidR="00D051D3" w:rsidRPr="007200A8">
        <w:rPr>
          <w:rFonts w:ascii="Palatino" w:hAnsi="Palatino" w:cs="Times"/>
          <w:color w:val="000000" w:themeColor="text1"/>
          <w:sz w:val="22"/>
          <w:szCs w:val="23"/>
        </w:rPr>
        <w:t xml:space="preserve"> of membership as determined by the Board</w:t>
      </w:r>
      <w:r w:rsidRPr="007200A8">
        <w:rPr>
          <w:rFonts w:ascii="Palatino" w:hAnsi="Palatino" w:cs="Times"/>
          <w:color w:val="000000" w:themeColor="text1"/>
          <w:sz w:val="22"/>
          <w:szCs w:val="23"/>
        </w:rPr>
        <w:t xml:space="preserve">; </w:t>
      </w:r>
      <w:r w:rsidRPr="000E7ED1">
        <w:rPr>
          <w:rFonts w:ascii="Palatino" w:hAnsi="Palatino" w:cs="Times"/>
          <w:sz w:val="22"/>
          <w:szCs w:val="23"/>
        </w:rPr>
        <w:t>and to participate in Association functions at membership rates.</w:t>
      </w:r>
    </w:p>
    <w:p w:rsidR="008A6414" w:rsidRPr="000E7ED1" w:rsidRDefault="008A6414" w:rsidP="00F04ADC">
      <w:pPr>
        <w:widowControl w:val="0"/>
        <w:autoSpaceDE w:val="0"/>
        <w:autoSpaceDN w:val="0"/>
        <w:adjustRightInd w:val="0"/>
        <w:ind w:right="540"/>
        <w:rPr>
          <w:rFonts w:ascii="Palatino" w:hAnsi="Palatino" w:cs="Times"/>
          <w:sz w:val="22"/>
          <w:szCs w:val="23"/>
        </w:rPr>
      </w:pPr>
      <w:r w:rsidRPr="000E7ED1">
        <w:rPr>
          <w:rFonts w:ascii="Palatino" w:hAnsi="Palatino" w:cs="Times"/>
          <w:sz w:val="22"/>
          <w:szCs w:val="23"/>
        </w:rPr>
        <w:tab/>
      </w:r>
    </w:p>
    <w:p w:rsidR="008A6414" w:rsidRPr="007200A8" w:rsidRDefault="008A6414" w:rsidP="00F04ADC">
      <w:pPr>
        <w:widowControl w:val="0"/>
        <w:autoSpaceDE w:val="0"/>
        <w:autoSpaceDN w:val="0"/>
        <w:adjustRightInd w:val="0"/>
        <w:ind w:right="540"/>
        <w:rPr>
          <w:rFonts w:ascii="Palatino" w:hAnsi="Palatino" w:cs="Times"/>
          <w:b/>
          <w:color w:val="000000" w:themeColor="text1"/>
          <w:sz w:val="22"/>
          <w:szCs w:val="23"/>
        </w:rPr>
      </w:pPr>
      <w:r w:rsidRPr="000E7ED1">
        <w:rPr>
          <w:rFonts w:ascii="Palatino" w:hAnsi="Palatino" w:cs="Times"/>
          <w:b/>
          <w:sz w:val="22"/>
          <w:szCs w:val="23"/>
        </w:rPr>
        <w:t>B. ASSOCIATE MEMBER</w:t>
      </w:r>
    </w:p>
    <w:p w:rsidR="007200A8" w:rsidRPr="007200A8" w:rsidRDefault="008A6414" w:rsidP="0095551E">
      <w:pPr>
        <w:widowControl w:val="0"/>
        <w:autoSpaceDE w:val="0"/>
        <w:autoSpaceDN w:val="0"/>
        <w:adjustRightInd w:val="0"/>
        <w:ind w:left="720" w:right="540"/>
        <w:jc w:val="both"/>
        <w:rPr>
          <w:rFonts w:ascii="Palatino" w:hAnsi="Palatino" w:cs="Times"/>
          <w:color w:val="000000" w:themeColor="text1"/>
          <w:sz w:val="22"/>
          <w:szCs w:val="23"/>
        </w:rPr>
      </w:pPr>
      <w:r w:rsidRPr="007200A8">
        <w:rPr>
          <w:rFonts w:ascii="Palatino" w:hAnsi="Palatino" w:cs="Times"/>
          <w:b/>
          <w:color w:val="000000" w:themeColor="text1"/>
          <w:sz w:val="22"/>
          <w:szCs w:val="23"/>
        </w:rPr>
        <w:t>Qualifications:</w:t>
      </w:r>
      <w:r w:rsidRPr="007200A8">
        <w:rPr>
          <w:rFonts w:ascii="Palatino" w:hAnsi="Palatino" w:cs="Times"/>
          <w:color w:val="000000" w:themeColor="text1"/>
          <w:sz w:val="22"/>
          <w:szCs w:val="23"/>
        </w:rPr>
        <w:t xml:space="preserve"> Associate membership is open to persons who do not qualify </w:t>
      </w:r>
      <w:r w:rsidR="00BB4D72" w:rsidRPr="007200A8">
        <w:rPr>
          <w:rFonts w:ascii="Palatino" w:hAnsi="Palatino" w:cs="Times"/>
          <w:color w:val="000000" w:themeColor="text1"/>
          <w:sz w:val="22"/>
          <w:szCs w:val="23"/>
        </w:rPr>
        <w:t xml:space="preserve">for full membership, but hold an </w:t>
      </w:r>
      <w:proofErr w:type="gramStart"/>
      <w:r w:rsidRPr="007200A8">
        <w:rPr>
          <w:rFonts w:ascii="Palatino" w:hAnsi="Palatino" w:cs="Times"/>
          <w:color w:val="000000" w:themeColor="text1"/>
          <w:sz w:val="22"/>
          <w:szCs w:val="23"/>
        </w:rPr>
        <w:t>Associate’s</w:t>
      </w:r>
      <w:proofErr w:type="gramEnd"/>
      <w:r w:rsidRPr="007200A8">
        <w:rPr>
          <w:rFonts w:ascii="Palatino" w:hAnsi="Palatino" w:cs="Times"/>
          <w:color w:val="000000" w:themeColor="text1"/>
          <w:sz w:val="22"/>
          <w:szCs w:val="23"/>
        </w:rPr>
        <w:t xml:space="preserve"> </w:t>
      </w:r>
      <w:r w:rsidR="007200A8" w:rsidRPr="007200A8">
        <w:rPr>
          <w:rFonts w:ascii="Palatino" w:hAnsi="Palatino" w:cs="Times"/>
          <w:color w:val="000000" w:themeColor="text1"/>
          <w:sz w:val="22"/>
          <w:szCs w:val="23"/>
        </w:rPr>
        <w:t>degree or higher but have not met all of the</w:t>
      </w:r>
    </w:p>
    <w:p w:rsidR="000A3D12" w:rsidRPr="007200A8" w:rsidRDefault="007200A8" w:rsidP="0095551E">
      <w:pPr>
        <w:widowControl w:val="0"/>
        <w:autoSpaceDE w:val="0"/>
        <w:autoSpaceDN w:val="0"/>
        <w:adjustRightInd w:val="0"/>
        <w:ind w:left="720"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qualifications for full membership in the general area of communication disorders or speech-language pathology or audiology shall be eligible as associate members.</w:t>
      </w:r>
    </w:p>
    <w:p w:rsidR="008A6414" w:rsidRPr="007200A8" w:rsidRDefault="008A6414" w:rsidP="0095551E">
      <w:pPr>
        <w:widowControl w:val="0"/>
        <w:autoSpaceDE w:val="0"/>
        <w:autoSpaceDN w:val="0"/>
        <w:adjustRightInd w:val="0"/>
        <w:ind w:left="720" w:right="540"/>
        <w:jc w:val="both"/>
        <w:rPr>
          <w:rFonts w:ascii="Palatino" w:hAnsi="Palatino" w:cs="Times"/>
          <w:color w:val="000000" w:themeColor="text1"/>
          <w:sz w:val="22"/>
          <w:szCs w:val="23"/>
        </w:rPr>
      </w:pPr>
      <w:r w:rsidRPr="007200A8">
        <w:rPr>
          <w:rFonts w:ascii="Palatino" w:hAnsi="Palatino" w:cs="Times"/>
          <w:b/>
          <w:color w:val="000000" w:themeColor="text1"/>
          <w:sz w:val="22"/>
          <w:szCs w:val="23"/>
        </w:rPr>
        <w:t>Privileges:</w:t>
      </w:r>
      <w:r w:rsidRPr="007200A8">
        <w:rPr>
          <w:rFonts w:ascii="Palatino" w:hAnsi="Palatino" w:cs="Times"/>
          <w:color w:val="000000" w:themeColor="text1"/>
          <w:sz w:val="22"/>
          <w:szCs w:val="23"/>
        </w:rPr>
        <w:t xml:space="preserve"> Associate membership gives the right to </w:t>
      </w:r>
      <w:r w:rsidR="00FB42E5" w:rsidRPr="007200A8">
        <w:rPr>
          <w:rFonts w:ascii="Palatino" w:hAnsi="Palatino" w:cs="Times"/>
          <w:color w:val="000000" w:themeColor="text1"/>
          <w:sz w:val="22"/>
          <w:szCs w:val="23"/>
        </w:rPr>
        <w:t xml:space="preserve">cast ballots in Association elections; to cast ballots for by-law changes or to hold office; </w:t>
      </w:r>
      <w:r w:rsidR="00407DD5" w:rsidRPr="007200A8">
        <w:rPr>
          <w:rFonts w:ascii="Palatino" w:hAnsi="Palatino" w:cs="Times"/>
          <w:color w:val="000000" w:themeColor="text1"/>
          <w:sz w:val="22"/>
          <w:szCs w:val="23"/>
        </w:rPr>
        <w:t xml:space="preserve">serve on Association committees; to </w:t>
      </w:r>
      <w:r w:rsidRPr="007200A8">
        <w:rPr>
          <w:rFonts w:ascii="Palatino" w:hAnsi="Palatino" w:cs="Times"/>
          <w:color w:val="000000" w:themeColor="text1"/>
          <w:sz w:val="22"/>
          <w:szCs w:val="23"/>
        </w:rPr>
        <w:t>receive Association publications</w:t>
      </w:r>
      <w:r w:rsidR="00407DD5" w:rsidRPr="007200A8">
        <w:rPr>
          <w:rFonts w:ascii="Palatino" w:hAnsi="Palatino" w:cs="Times"/>
          <w:color w:val="000000" w:themeColor="text1"/>
          <w:sz w:val="22"/>
          <w:szCs w:val="23"/>
        </w:rPr>
        <w:t xml:space="preserve"> and other perks of membership as determined by the Board; </w:t>
      </w:r>
      <w:r w:rsidRPr="007200A8">
        <w:rPr>
          <w:rFonts w:ascii="Palatino" w:hAnsi="Palatino" w:cs="Times"/>
          <w:color w:val="000000" w:themeColor="text1"/>
          <w:sz w:val="22"/>
          <w:szCs w:val="23"/>
        </w:rPr>
        <w:t xml:space="preserve">and to participate in Association functions at membership rates. </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7200A8" w:rsidRDefault="008A6414" w:rsidP="00F04ADC">
      <w:pPr>
        <w:widowControl w:val="0"/>
        <w:autoSpaceDE w:val="0"/>
        <w:autoSpaceDN w:val="0"/>
        <w:adjustRightInd w:val="0"/>
        <w:ind w:right="540"/>
        <w:rPr>
          <w:rFonts w:ascii="Palatino" w:hAnsi="Palatino" w:cs="Times"/>
          <w:b/>
          <w:color w:val="000000" w:themeColor="text1"/>
          <w:sz w:val="22"/>
          <w:szCs w:val="23"/>
        </w:rPr>
      </w:pPr>
      <w:r w:rsidRPr="000E7ED1">
        <w:rPr>
          <w:rFonts w:ascii="Palatino" w:hAnsi="Palatino" w:cs="Times"/>
          <w:b/>
          <w:sz w:val="22"/>
          <w:szCs w:val="23"/>
        </w:rPr>
        <w:t xml:space="preserve">C. STUDENT </w:t>
      </w:r>
      <w:r w:rsidRPr="007200A8">
        <w:rPr>
          <w:rFonts w:ascii="Palatino" w:hAnsi="Palatino" w:cs="Times"/>
          <w:b/>
          <w:color w:val="000000" w:themeColor="text1"/>
          <w:sz w:val="22"/>
          <w:szCs w:val="23"/>
        </w:rPr>
        <w:t>MEMBER</w:t>
      </w:r>
    </w:p>
    <w:p w:rsidR="008A6414" w:rsidRPr="007200A8" w:rsidRDefault="008A6414" w:rsidP="0095551E">
      <w:pPr>
        <w:widowControl w:val="0"/>
        <w:autoSpaceDE w:val="0"/>
        <w:autoSpaceDN w:val="0"/>
        <w:adjustRightInd w:val="0"/>
        <w:ind w:left="720" w:right="540"/>
        <w:jc w:val="both"/>
        <w:rPr>
          <w:rFonts w:ascii="Palatino" w:hAnsi="Palatino" w:cs="Times"/>
          <w:color w:val="000000" w:themeColor="text1"/>
          <w:sz w:val="22"/>
          <w:szCs w:val="23"/>
        </w:rPr>
      </w:pPr>
      <w:r w:rsidRPr="007200A8">
        <w:rPr>
          <w:rFonts w:ascii="Palatino" w:hAnsi="Palatino" w:cs="Times"/>
          <w:b/>
          <w:color w:val="000000" w:themeColor="text1"/>
          <w:sz w:val="22"/>
          <w:szCs w:val="23"/>
        </w:rPr>
        <w:t>Qualifications:</w:t>
      </w:r>
      <w:r w:rsidRPr="007200A8">
        <w:rPr>
          <w:rFonts w:ascii="Palatino" w:hAnsi="Palatino" w:cs="Times"/>
          <w:color w:val="000000" w:themeColor="text1"/>
          <w:sz w:val="22"/>
          <w:szCs w:val="23"/>
        </w:rPr>
        <w:t xml:space="preserve"> 1. Full-time or part-time undergraduate and graduate students in speech-language pathology or audiology shall be eligible for student status. Eligibility shall be determined by validation of student status by their program's Department Chair.</w:t>
      </w:r>
    </w:p>
    <w:p w:rsidR="008A6414" w:rsidRPr="007200A8" w:rsidRDefault="008A6414" w:rsidP="0095551E">
      <w:pPr>
        <w:widowControl w:val="0"/>
        <w:autoSpaceDE w:val="0"/>
        <w:autoSpaceDN w:val="0"/>
        <w:adjustRightInd w:val="0"/>
        <w:ind w:left="720"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 xml:space="preserve">2. </w:t>
      </w:r>
      <w:r w:rsidR="00C05B1A">
        <w:rPr>
          <w:rFonts w:ascii="Palatino" w:hAnsi="Palatino" w:cs="Times"/>
          <w:color w:val="000000" w:themeColor="text1"/>
          <w:sz w:val="22"/>
          <w:szCs w:val="23"/>
        </w:rPr>
        <w:t>Students enrolled in NHSLHA-</w:t>
      </w:r>
      <w:r w:rsidRPr="007200A8">
        <w:rPr>
          <w:rFonts w:ascii="Palatino" w:hAnsi="Palatino" w:cs="Times"/>
          <w:color w:val="000000" w:themeColor="text1"/>
          <w:sz w:val="22"/>
          <w:szCs w:val="23"/>
        </w:rPr>
        <w:t>recognized educational programs for Speech-Language Assistants shall be eligible for student status. Eligibility shall be determined by validation of student status by their program's Department Chair.</w:t>
      </w:r>
    </w:p>
    <w:p w:rsidR="00D405F3" w:rsidRPr="007200A8" w:rsidRDefault="008A6414" w:rsidP="0095551E">
      <w:pPr>
        <w:widowControl w:val="0"/>
        <w:autoSpaceDE w:val="0"/>
        <w:autoSpaceDN w:val="0"/>
        <w:adjustRightInd w:val="0"/>
        <w:ind w:left="720" w:right="540"/>
        <w:jc w:val="both"/>
        <w:rPr>
          <w:rFonts w:ascii="Palatino" w:hAnsi="Palatino" w:cs="Times"/>
          <w:strike/>
          <w:color w:val="000000" w:themeColor="text1"/>
          <w:sz w:val="22"/>
          <w:szCs w:val="23"/>
        </w:rPr>
      </w:pPr>
      <w:r w:rsidRPr="007200A8">
        <w:rPr>
          <w:rFonts w:ascii="Palatino" w:hAnsi="Palatino" w:cs="Times"/>
          <w:b/>
          <w:color w:val="000000" w:themeColor="text1"/>
          <w:sz w:val="22"/>
          <w:szCs w:val="23"/>
        </w:rPr>
        <w:t>Privileges:</w:t>
      </w:r>
      <w:r w:rsidRPr="007200A8">
        <w:rPr>
          <w:rFonts w:ascii="Palatino" w:hAnsi="Palatino" w:cs="Times"/>
          <w:color w:val="000000" w:themeColor="text1"/>
          <w:sz w:val="22"/>
          <w:szCs w:val="23"/>
        </w:rPr>
        <w:t xml:space="preserve"> Student membership gives the right to receive Association publications</w:t>
      </w:r>
      <w:r w:rsidR="001A27DE" w:rsidRPr="007200A8">
        <w:rPr>
          <w:rFonts w:ascii="Palatino" w:hAnsi="Palatino" w:cs="Times"/>
          <w:color w:val="000000" w:themeColor="text1"/>
          <w:sz w:val="22"/>
          <w:szCs w:val="23"/>
        </w:rPr>
        <w:t xml:space="preserve"> and other </w:t>
      </w:r>
      <w:r w:rsidR="007200A8" w:rsidRPr="007200A8">
        <w:rPr>
          <w:rFonts w:ascii="Palatino" w:hAnsi="Palatino" w:cs="Times"/>
          <w:color w:val="000000" w:themeColor="text1"/>
          <w:sz w:val="22"/>
          <w:szCs w:val="23"/>
        </w:rPr>
        <w:t>benefits</w:t>
      </w:r>
      <w:r w:rsidR="001A27DE" w:rsidRPr="007200A8">
        <w:rPr>
          <w:rFonts w:ascii="Palatino" w:hAnsi="Palatino" w:cs="Times"/>
          <w:color w:val="000000" w:themeColor="text1"/>
          <w:sz w:val="22"/>
          <w:szCs w:val="23"/>
        </w:rPr>
        <w:t xml:space="preserve"> of membership as determined by the Board</w:t>
      </w:r>
      <w:r w:rsidRPr="007200A8">
        <w:rPr>
          <w:rFonts w:ascii="Palatino" w:hAnsi="Palatino" w:cs="Times"/>
          <w:color w:val="000000" w:themeColor="text1"/>
          <w:sz w:val="22"/>
          <w:szCs w:val="23"/>
        </w:rPr>
        <w:t xml:space="preserve">, serve on Association committees and to take advantage of designated Association functions. </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 xml:space="preserve">D. LIFE MEMBER </w:t>
      </w:r>
    </w:p>
    <w:p w:rsidR="008A6414" w:rsidRPr="000E7ED1" w:rsidRDefault="008A6414" w:rsidP="0095551E">
      <w:pPr>
        <w:widowControl w:val="0"/>
        <w:autoSpaceDE w:val="0"/>
        <w:autoSpaceDN w:val="0"/>
        <w:adjustRightInd w:val="0"/>
        <w:ind w:left="720" w:right="540"/>
        <w:jc w:val="both"/>
        <w:rPr>
          <w:rFonts w:ascii="Palatino" w:hAnsi="Palatino" w:cs="Times"/>
          <w:sz w:val="22"/>
          <w:szCs w:val="23"/>
        </w:rPr>
      </w:pPr>
      <w:r w:rsidRPr="000E7ED1">
        <w:rPr>
          <w:rFonts w:ascii="Palatino" w:hAnsi="Palatino" w:cs="Times"/>
          <w:b/>
          <w:sz w:val="22"/>
          <w:szCs w:val="23"/>
        </w:rPr>
        <w:t>Qualifications</w:t>
      </w:r>
      <w:r w:rsidRPr="000E7ED1">
        <w:rPr>
          <w:rFonts w:ascii="Palatino" w:hAnsi="Palatino" w:cs="Times"/>
          <w:sz w:val="22"/>
          <w:szCs w:val="23"/>
        </w:rPr>
        <w:t xml:space="preserve">: Any member may apply to the Association for life membership and be granted this recognition if </w:t>
      </w:r>
      <w:r w:rsidRPr="000E7ED1">
        <w:rPr>
          <w:rFonts w:ascii="Palatino" w:hAnsi="Palatino" w:cs="Times"/>
          <w:sz w:val="22"/>
          <w:szCs w:val="23"/>
          <w:u w:val="single"/>
        </w:rPr>
        <w:t>all</w:t>
      </w:r>
      <w:r w:rsidRPr="000E7ED1">
        <w:rPr>
          <w:rFonts w:ascii="Palatino" w:hAnsi="Palatino" w:cs="Times"/>
          <w:sz w:val="22"/>
          <w:szCs w:val="23"/>
        </w:rPr>
        <w:t xml:space="preserve"> of the following conditions are met:</w:t>
      </w:r>
    </w:p>
    <w:p w:rsidR="008A6414" w:rsidRPr="00CC7D0A" w:rsidRDefault="008A6414" w:rsidP="00CC7D0A">
      <w:pPr>
        <w:pStyle w:val="ListParagraph"/>
        <w:widowControl w:val="0"/>
        <w:numPr>
          <w:ilvl w:val="0"/>
          <w:numId w:val="47"/>
        </w:numPr>
        <w:autoSpaceDE w:val="0"/>
        <w:autoSpaceDN w:val="0"/>
        <w:adjustRightInd w:val="0"/>
        <w:spacing w:after="0"/>
        <w:ind w:left="1440" w:right="540"/>
        <w:jc w:val="both"/>
        <w:rPr>
          <w:rFonts w:ascii="Palatino" w:hAnsi="Palatino" w:cs="Times"/>
          <w:color w:val="000000" w:themeColor="text1"/>
          <w:sz w:val="22"/>
          <w:szCs w:val="23"/>
        </w:rPr>
      </w:pPr>
      <w:r w:rsidRPr="00CC7D0A">
        <w:rPr>
          <w:rFonts w:ascii="Palatino" w:hAnsi="Palatino" w:cs="Times"/>
          <w:color w:val="000000" w:themeColor="text1"/>
          <w:sz w:val="22"/>
          <w:szCs w:val="23"/>
        </w:rPr>
        <w:t xml:space="preserve">Attainment of age 60 </w:t>
      </w:r>
    </w:p>
    <w:p w:rsidR="008A6414" w:rsidRPr="00CC7D0A" w:rsidRDefault="008A6414" w:rsidP="00CC7D0A">
      <w:pPr>
        <w:pStyle w:val="ListParagraph"/>
        <w:widowControl w:val="0"/>
        <w:numPr>
          <w:ilvl w:val="0"/>
          <w:numId w:val="47"/>
        </w:numPr>
        <w:autoSpaceDE w:val="0"/>
        <w:autoSpaceDN w:val="0"/>
        <w:adjustRightInd w:val="0"/>
        <w:spacing w:after="0"/>
        <w:ind w:left="1440" w:right="540"/>
        <w:jc w:val="both"/>
        <w:rPr>
          <w:rFonts w:ascii="Palatino" w:hAnsi="Palatino" w:cs="Times"/>
          <w:color w:val="000000" w:themeColor="text1"/>
          <w:sz w:val="22"/>
          <w:szCs w:val="23"/>
        </w:rPr>
      </w:pPr>
      <w:r w:rsidRPr="00CC7D0A">
        <w:rPr>
          <w:rFonts w:ascii="Palatino" w:hAnsi="Palatino" w:cs="Times"/>
          <w:color w:val="000000" w:themeColor="text1"/>
          <w:sz w:val="22"/>
          <w:szCs w:val="23"/>
        </w:rPr>
        <w:t xml:space="preserve">Retirement from </w:t>
      </w:r>
      <w:r w:rsidR="008D70FD" w:rsidRPr="00CC7D0A">
        <w:rPr>
          <w:rFonts w:ascii="Palatino" w:hAnsi="Palatino" w:cs="Times"/>
          <w:color w:val="000000" w:themeColor="text1"/>
          <w:sz w:val="22"/>
          <w:szCs w:val="23"/>
        </w:rPr>
        <w:t xml:space="preserve">all </w:t>
      </w:r>
      <w:r w:rsidRPr="00CC7D0A">
        <w:rPr>
          <w:rFonts w:ascii="Palatino" w:hAnsi="Palatino" w:cs="Times"/>
          <w:color w:val="000000" w:themeColor="text1"/>
          <w:sz w:val="22"/>
          <w:szCs w:val="23"/>
        </w:rPr>
        <w:t>employment</w:t>
      </w:r>
    </w:p>
    <w:p w:rsidR="008A6414" w:rsidRPr="00CC7D0A" w:rsidRDefault="007200A8" w:rsidP="00CC7D0A">
      <w:pPr>
        <w:pStyle w:val="ListParagraph"/>
        <w:widowControl w:val="0"/>
        <w:numPr>
          <w:ilvl w:val="0"/>
          <w:numId w:val="47"/>
        </w:numPr>
        <w:autoSpaceDE w:val="0"/>
        <w:autoSpaceDN w:val="0"/>
        <w:adjustRightInd w:val="0"/>
        <w:spacing w:after="0"/>
        <w:ind w:left="1440" w:right="540"/>
        <w:jc w:val="both"/>
        <w:rPr>
          <w:rFonts w:ascii="Palatino" w:hAnsi="Palatino" w:cs="Times"/>
          <w:color w:val="000000" w:themeColor="text1"/>
          <w:sz w:val="22"/>
          <w:szCs w:val="23"/>
        </w:rPr>
      </w:pPr>
      <w:r w:rsidRPr="00CC7D0A">
        <w:rPr>
          <w:rFonts w:ascii="Palatino" w:hAnsi="Palatino" w:cs="Times"/>
          <w:color w:val="000000" w:themeColor="text1"/>
          <w:sz w:val="22"/>
          <w:szCs w:val="23"/>
        </w:rPr>
        <w:t xml:space="preserve">Membership in NHSLHA </w:t>
      </w:r>
      <w:r w:rsidR="008A6414" w:rsidRPr="00CC7D0A">
        <w:rPr>
          <w:rFonts w:ascii="Palatino" w:hAnsi="Palatino" w:cs="Times"/>
          <w:color w:val="000000" w:themeColor="text1"/>
          <w:sz w:val="22"/>
          <w:szCs w:val="23"/>
        </w:rPr>
        <w:t xml:space="preserve">for eight </w:t>
      </w:r>
      <w:r w:rsidR="00D46C9E" w:rsidRPr="00CC7D0A">
        <w:rPr>
          <w:rFonts w:ascii="Palatino" w:hAnsi="Palatino" w:cs="Times"/>
          <w:color w:val="000000" w:themeColor="text1"/>
          <w:sz w:val="22"/>
          <w:szCs w:val="23"/>
        </w:rPr>
        <w:t xml:space="preserve">(8) </w:t>
      </w:r>
      <w:r w:rsidR="008A6414" w:rsidRPr="00CC7D0A">
        <w:rPr>
          <w:rFonts w:ascii="Palatino" w:hAnsi="Palatino" w:cs="Times"/>
          <w:color w:val="000000" w:themeColor="text1"/>
          <w:sz w:val="22"/>
          <w:szCs w:val="23"/>
        </w:rPr>
        <w:t xml:space="preserve">consecutive years </w:t>
      </w:r>
      <w:r w:rsidR="00C12DDA" w:rsidRPr="00CC7D0A">
        <w:rPr>
          <w:rFonts w:ascii="Palatino" w:hAnsi="Palatino" w:cs="Times"/>
          <w:color w:val="000000" w:themeColor="text1"/>
          <w:sz w:val="22"/>
          <w:szCs w:val="23"/>
        </w:rPr>
        <w:t>with documentation provided</w:t>
      </w:r>
    </w:p>
    <w:p w:rsidR="008A6414" w:rsidRPr="00CC7D0A" w:rsidRDefault="008A6414" w:rsidP="00CC7D0A">
      <w:pPr>
        <w:pStyle w:val="ListParagraph"/>
        <w:widowControl w:val="0"/>
        <w:numPr>
          <w:ilvl w:val="0"/>
          <w:numId w:val="47"/>
        </w:numPr>
        <w:autoSpaceDE w:val="0"/>
        <w:autoSpaceDN w:val="0"/>
        <w:adjustRightInd w:val="0"/>
        <w:spacing w:after="0"/>
        <w:ind w:left="1440" w:right="540"/>
        <w:jc w:val="both"/>
        <w:rPr>
          <w:rFonts w:ascii="Palatino" w:hAnsi="Palatino" w:cs="Times"/>
          <w:color w:val="000000" w:themeColor="text1"/>
          <w:sz w:val="22"/>
          <w:szCs w:val="23"/>
        </w:rPr>
      </w:pPr>
      <w:r w:rsidRPr="00CC7D0A">
        <w:rPr>
          <w:rFonts w:ascii="Palatino" w:hAnsi="Palatino" w:cs="Times"/>
          <w:sz w:val="22"/>
          <w:szCs w:val="23"/>
        </w:rPr>
        <w:t>Provision of a minimum of 10</w:t>
      </w:r>
      <w:r w:rsidR="00CC7D0A">
        <w:rPr>
          <w:rFonts w:ascii="Palatino" w:hAnsi="Palatino" w:cs="Times"/>
          <w:sz w:val="22"/>
          <w:szCs w:val="23"/>
        </w:rPr>
        <w:t xml:space="preserve"> </w:t>
      </w:r>
      <w:r w:rsidRPr="00CC7D0A">
        <w:rPr>
          <w:rFonts w:ascii="Palatino" w:hAnsi="Palatino" w:cs="Times"/>
          <w:sz w:val="22"/>
          <w:szCs w:val="23"/>
        </w:rPr>
        <w:t xml:space="preserve">years professional </w:t>
      </w:r>
      <w:r w:rsidR="00CC7D0A">
        <w:rPr>
          <w:rFonts w:ascii="Palatino" w:hAnsi="Palatino" w:cs="Times"/>
          <w:sz w:val="22"/>
          <w:szCs w:val="23"/>
        </w:rPr>
        <w:t xml:space="preserve">service in the areas of </w:t>
      </w:r>
      <w:r w:rsidRPr="00CC7D0A">
        <w:rPr>
          <w:rFonts w:ascii="Palatino" w:hAnsi="Palatino" w:cs="Times"/>
          <w:sz w:val="22"/>
          <w:szCs w:val="23"/>
        </w:rPr>
        <w:t>speech-language pathology or audiology</w:t>
      </w:r>
      <w:r w:rsidR="00C12DDA" w:rsidRPr="00CC7D0A">
        <w:rPr>
          <w:rFonts w:ascii="Palatino" w:hAnsi="Palatino" w:cs="Times"/>
          <w:color w:val="FF0000"/>
          <w:sz w:val="22"/>
          <w:szCs w:val="23"/>
        </w:rPr>
        <w:t xml:space="preserve"> </w:t>
      </w:r>
      <w:r w:rsidR="00C12DDA" w:rsidRPr="00CC7D0A">
        <w:rPr>
          <w:rFonts w:ascii="Palatino" w:hAnsi="Palatino" w:cs="Times"/>
          <w:color w:val="000000" w:themeColor="text1"/>
          <w:sz w:val="22"/>
          <w:szCs w:val="23"/>
        </w:rPr>
        <w:t>with documentation provided</w:t>
      </w:r>
      <w:r w:rsidR="008B03D6">
        <w:rPr>
          <w:rFonts w:ascii="Palatino" w:hAnsi="Palatino" w:cs="Times"/>
          <w:color w:val="000000" w:themeColor="text1"/>
          <w:sz w:val="22"/>
          <w:szCs w:val="23"/>
        </w:rPr>
        <w:t>.</w:t>
      </w:r>
    </w:p>
    <w:p w:rsidR="008A6414" w:rsidRPr="000E7ED1" w:rsidRDefault="008A6414" w:rsidP="0095551E">
      <w:pPr>
        <w:widowControl w:val="0"/>
        <w:autoSpaceDE w:val="0"/>
        <w:autoSpaceDN w:val="0"/>
        <w:adjustRightInd w:val="0"/>
        <w:ind w:left="720" w:right="540"/>
        <w:jc w:val="both"/>
        <w:rPr>
          <w:rFonts w:ascii="Palatino" w:hAnsi="Palatino" w:cs="Times"/>
          <w:sz w:val="22"/>
          <w:szCs w:val="23"/>
        </w:rPr>
      </w:pPr>
      <w:r w:rsidRPr="000E7ED1">
        <w:rPr>
          <w:rFonts w:ascii="Palatino" w:hAnsi="Palatino" w:cs="Times"/>
          <w:b/>
          <w:sz w:val="22"/>
          <w:szCs w:val="23"/>
        </w:rPr>
        <w:t>Privileges:</w:t>
      </w:r>
      <w:r w:rsidRPr="000E7ED1">
        <w:rPr>
          <w:rFonts w:ascii="Palatino" w:hAnsi="Palatino" w:cs="Times"/>
          <w:sz w:val="22"/>
          <w:szCs w:val="23"/>
        </w:rPr>
        <w:t xml:space="preserve"> A Life Member shall continue to enjoy all rights and privileges of full membership but shall be excused from payment of annual dues.</w:t>
      </w:r>
    </w:p>
    <w:p w:rsidR="008A6414" w:rsidRPr="000E7ED1" w:rsidRDefault="008A6414" w:rsidP="00F04ADC">
      <w:pPr>
        <w:widowControl w:val="0"/>
        <w:autoSpaceDE w:val="0"/>
        <w:autoSpaceDN w:val="0"/>
        <w:adjustRightInd w:val="0"/>
        <w:ind w:left="720"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 xml:space="preserve">E. </w:t>
      </w:r>
      <w:r w:rsidR="003C6AFF" w:rsidRPr="000E7ED1">
        <w:rPr>
          <w:rFonts w:ascii="Palatino" w:hAnsi="Palatino" w:cs="Times"/>
          <w:b/>
          <w:sz w:val="22"/>
          <w:szCs w:val="23"/>
        </w:rPr>
        <w:t>COURTESY</w:t>
      </w:r>
      <w:r w:rsidRPr="000E7ED1">
        <w:rPr>
          <w:rFonts w:ascii="Palatino" w:hAnsi="Palatino" w:cs="Times"/>
          <w:b/>
          <w:sz w:val="22"/>
          <w:szCs w:val="23"/>
        </w:rPr>
        <w:t xml:space="preserve"> MEMBER</w:t>
      </w:r>
    </w:p>
    <w:p w:rsidR="006B69EF" w:rsidRPr="000E7ED1" w:rsidRDefault="008A6414" w:rsidP="0095551E">
      <w:pPr>
        <w:widowControl w:val="0"/>
        <w:autoSpaceDE w:val="0"/>
        <w:autoSpaceDN w:val="0"/>
        <w:adjustRightInd w:val="0"/>
        <w:ind w:left="720" w:right="540"/>
        <w:jc w:val="both"/>
        <w:rPr>
          <w:rFonts w:ascii="Palatino" w:hAnsi="Palatino"/>
          <w:sz w:val="22"/>
        </w:rPr>
      </w:pPr>
      <w:r w:rsidRPr="000E7ED1">
        <w:rPr>
          <w:rFonts w:ascii="Palatino" w:hAnsi="Palatino" w:cs="Times"/>
          <w:b/>
          <w:sz w:val="22"/>
          <w:szCs w:val="23"/>
        </w:rPr>
        <w:t>Qualifications:</w:t>
      </w:r>
      <w:r w:rsidRPr="000E7ED1">
        <w:rPr>
          <w:rFonts w:ascii="Palatino" w:hAnsi="Palatino" w:cs="Times"/>
          <w:sz w:val="22"/>
          <w:szCs w:val="23"/>
        </w:rPr>
        <w:t xml:space="preserve"> </w:t>
      </w:r>
      <w:r w:rsidRPr="000E7ED1">
        <w:rPr>
          <w:rFonts w:ascii="Palatino" w:hAnsi="Palatino"/>
          <w:sz w:val="22"/>
        </w:rPr>
        <w:t xml:space="preserve"> </w:t>
      </w:r>
      <w:r w:rsidR="00D42C94" w:rsidRPr="000E7ED1">
        <w:rPr>
          <w:rFonts w:ascii="Palatino" w:hAnsi="Palatino"/>
          <w:sz w:val="22"/>
        </w:rPr>
        <w:t>Individuals</w:t>
      </w:r>
      <w:r w:rsidRPr="000E7ED1">
        <w:rPr>
          <w:rFonts w:ascii="Palatino" w:hAnsi="Palatino"/>
          <w:sz w:val="22"/>
        </w:rPr>
        <w:t xml:space="preserve"> who</w:t>
      </w:r>
      <w:r w:rsidR="00DF2145" w:rsidRPr="000E7ED1">
        <w:rPr>
          <w:rFonts w:ascii="Palatino" w:hAnsi="Palatino"/>
          <w:sz w:val="22"/>
        </w:rPr>
        <w:t xml:space="preserve"> </w:t>
      </w:r>
      <w:r w:rsidRPr="000E7ED1">
        <w:rPr>
          <w:rFonts w:ascii="Palatino" w:hAnsi="Palatino"/>
          <w:sz w:val="22"/>
        </w:rPr>
        <w:t>hold m</w:t>
      </w:r>
      <w:r w:rsidR="00DF2145" w:rsidRPr="000E7ED1">
        <w:rPr>
          <w:rFonts w:ascii="Palatino" w:hAnsi="Palatino"/>
          <w:sz w:val="22"/>
        </w:rPr>
        <w:t>embership in another</w:t>
      </w:r>
      <w:r w:rsidR="001A27DE">
        <w:rPr>
          <w:rFonts w:ascii="Palatino" w:hAnsi="Palatino"/>
          <w:sz w:val="22"/>
        </w:rPr>
        <w:t xml:space="preserve"> </w:t>
      </w:r>
      <w:r w:rsidR="00DF2145" w:rsidRPr="00BB4D72">
        <w:rPr>
          <w:rFonts w:ascii="Palatino" w:hAnsi="Palatino"/>
          <w:color w:val="000000" w:themeColor="text1"/>
          <w:sz w:val="22"/>
        </w:rPr>
        <w:t xml:space="preserve">state-wide professional association with a similar mission to </w:t>
      </w:r>
      <w:r w:rsidR="009040D8" w:rsidRPr="00BB4D72">
        <w:rPr>
          <w:rFonts w:ascii="Palatino" w:hAnsi="Palatino"/>
          <w:color w:val="000000" w:themeColor="text1"/>
          <w:sz w:val="22"/>
        </w:rPr>
        <w:t>that of the New Hampshire Speech-La</w:t>
      </w:r>
      <w:r w:rsidR="00EA32FF">
        <w:rPr>
          <w:rFonts w:ascii="Palatino" w:hAnsi="Palatino"/>
          <w:color w:val="000000" w:themeColor="text1"/>
          <w:sz w:val="22"/>
        </w:rPr>
        <w:t>nguage-Hearing Association</w:t>
      </w:r>
      <w:r w:rsidR="00DF2145" w:rsidRPr="00BB4D72">
        <w:rPr>
          <w:rFonts w:ascii="Palatino" w:hAnsi="Palatino"/>
          <w:color w:val="000000" w:themeColor="text1"/>
          <w:sz w:val="22"/>
        </w:rPr>
        <w:t>, including, but not limited to, an audiology association, a brain injury association, physical therapy or occupational therapy association</w:t>
      </w:r>
      <w:r w:rsidR="006B69EF" w:rsidRPr="00BB4D72">
        <w:rPr>
          <w:rFonts w:ascii="Palatino" w:hAnsi="Palatino"/>
          <w:color w:val="000000" w:themeColor="text1"/>
          <w:sz w:val="22"/>
        </w:rPr>
        <w:t xml:space="preserve"> </w:t>
      </w:r>
      <w:r w:rsidR="006B69EF" w:rsidRPr="000E7ED1">
        <w:rPr>
          <w:rFonts w:ascii="Palatino" w:hAnsi="Palatino"/>
          <w:sz w:val="22"/>
        </w:rPr>
        <w:t xml:space="preserve">may apply for </w:t>
      </w:r>
      <w:r w:rsidR="00360D9F" w:rsidRPr="000E7ED1">
        <w:rPr>
          <w:rFonts w:ascii="Palatino" w:hAnsi="Palatino"/>
          <w:sz w:val="22"/>
        </w:rPr>
        <w:t>courtesy</w:t>
      </w:r>
      <w:r w:rsidR="006B69EF" w:rsidRPr="000E7ED1">
        <w:rPr>
          <w:rFonts w:ascii="Palatino" w:hAnsi="Palatino"/>
          <w:sz w:val="22"/>
        </w:rPr>
        <w:t xml:space="preserve"> membership</w:t>
      </w:r>
      <w:r w:rsidR="008B03D6" w:rsidRPr="008B03D6">
        <w:rPr>
          <w:rFonts w:ascii="Palatino" w:hAnsi="Palatino" w:cs="Times"/>
          <w:color w:val="000000" w:themeColor="text1"/>
          <w:sz w:val="22"/>
          <w:szCs w:val="23"/>
        </w:rPr>
        <w:t xml:space="preserve"> </w:t>
      </w:r>
      <w:r w:rsidR="008B03D6">
        <w:rPr>
          <w:rFonts w:ascii="Palatino" w:hAnsi="Palatino" w:cs="Times"/>
          <w:color w:val="000000" w:themeColor="text1"/>
          <w:sz w:val="22"/>
          <w:szCs w:val="23"/>
        </w:rPr>
        <w:t>upon providing appropriate</w:t>
      </w:r>
      <w:r w:rsidR="008B03D6" w:rsidRPr="00CC7D0A">
        <w:rPr>
          <w:rFonts w:ascii="Palatino" w:hAnsi="Palatino" w:cs="Times"/>
          <w:color w:val="000000" w:themeColor="text1"/>
          <w:sz w:val="22"/>
          <w:szCs w:val="23"/>
        </w:rPr>
        <w:t xml:space="preserve"> documentation</w:t>
      </w:r>
      <w:r w:rsidR="006B69EF" w:rsidRPr="000E7ED1">
        <w:rPr>
          <w:rFonts w:ascii="Palatino" w:hAnsi="Palatino"/>
          <w:sz w:val="22"/>
        </w:rPr>
        <w:t>.</w:t>
      </w:r>
    </w:p>
    <w:p w:rsidR="008A6414" w:rsidRPr="000E7ED1" w:rsidRDefault="008A6414" w:rsidP="0095551E">
      <w:pPr>
        <w:widowControl w:val="0"/>
        <w:autoSpaceDE w:val="0"/>
        <w:autoSpaceDN w:val="0"/>
        <w:adjustRightInd w:val="0"/>
        <w:ind w:left="720" w:right="540"/>
        <w:jc w:val="both"/>
        <w:rPr>
          <w:rFonts w:ascii="Palatino" w:hAnsi="Palatino" w:cs="Times"/>
          <w:sz w:val="22"/>
          <w:szCs w:val="23"/>
        </w:rPr>
      </w:pPr>
      <w:r w:rsidRPr="000E7ED1">
        <w:rPr>
          <w:rFonts w:ascii="Palatino" w:hAnsi="Palatino" w:cs="Times"/>
          <w:b/>
          <w:sz w:val="22"/>
          <w:szCs w:val="23"/>
        </w:rPr>
        <w:t>Privileges:</w:t>
      </w:r>
      <w:r w:rsidRPr="000E7ED1">
        <w:rPr>
          <w:rFonts w:ascii="Palatino" w:hAnsi="Palatino" w:cs="Times"/>
          <w:sz w:val="22"/>
          <w:szCs w:val="23"/>
        </w:rPr>
        <w:t xml:space="preserve"> </w:t>
      </w:r>
      <w:r w:rsidR="00360D9F" w:rsidRPr="000E7ED1">
        <w:rPr>
          <w:rFonts w:ascii="Palatino" w:hAnsi="Palatino" w:cs="Times"/>
          <w:sz w:val="22"/>
          <w:szCs w:val="23"/>
        </w:rPr>
        <w:t xml:space="preserve">Courtesy </w:t>
      </w:r>
      <w:r w:rsidRPr="000E7ED1">
        <w:rPr>
          <w:rFonts w:ascii="Palatino" w:hAnsi="Palatino" w:cs="Times"/>
          <w:sz w:val="22"/>
          <w:szCs w:val="23"/>
        </w:rPr>
        <w:t>membership gives the right to receive Association publi</w:t>
      </w:r>
      <w:r w:rsidR="0094343B" w:rsidRPr="000E7ED1">
        <w:rPr>
          <w:rFonts w:ascii="Palatino" w:hAnsi="Palatino" w:cs="Times"/>
          <w:sz w:val="22"/>
          <w:szCs w:val="23"/>
        </w:rPr>
        <w:t>cations</w:t>
      </w:r>
      <w:r w:rsidR="007200A8">
        <w:rPr>
          <w:rFonts w:ascii="Palatino" w:hAnsi="Palatino" w:cs="Times"/>
          <w:strike/>
          <w:color w:val="FF0000"/>
          <w:sz w:val="22"/>
          <w:szCs w:val="23"/>
        </w:rPr>
        <w:t>.</w:t>
      </w:r>
    </w:p>
    <w:p w:rsidR="008A6414" w:rsidRPr="000E7ED1" w:rsidRDefault="008A6414" w:rsidP="0095551E">
      <w:pPr>
        <w:widowControl w:val="0"/>
        <w:autoSpaceDE w:val="0"/>
        <w:autoSpaceDN w:val="0"/>
        <w:adjustRightInd w:val="0"/>
        <w:ind w:left="720" w:right="540"/>
        <w:jc w:val="both"/>
        <w:rPr>
          <w:rFonts w:ascii="Palatino" w:hAnsi="Palatino" w:cs="Times"/>
          <w:sz w:val="22"/>
          <w:szCs w:val="23"/>
        </w:rPr>
      </w:pPr>
      <w:r w:rsidRPr="000E7ED1">
        <w:rPr>
          <w:rFonts w:ascii="Palatino" w:hAnsi="Palatino" w:cs="Times"/>
          <w:b/>
          <w:sz w:val="22"/>
          <w:szCs w:val="23"/>
        </w:rPr>
        <w:t>Limitations:</w:t>
      </w:r>
      <w:r w:rsidR="00F33C50">
        <w:rPr>
          <w:rFonts w:ascii="Palatino" w:hAnsi="Palatino" w:cs="Times"/>
          <w:b/>
          <w:sz w:val="22"/>
          <w:szCs w:val="23"/>
        </w:rPr>
        <w:t xml:space="preserve"> </w:t>
      </w:r>
      <w:r w:rsidR="00EB00F1" w:rsidRPr="000E7ED1">
        <w:rPr>
          <w:rFonts w:ascii="Palatino" w:hAnsi="Palatino" w:cs="Times"/>
          <w:sz w:val="22"/>
          <w:szCs w:val="23"/>
        </w:rPr>
        <w:t>Courtesy</w:t>
      </w:r>
      <w:r w:rsidRPr="000E7ED1">
        <w:rPr>
          <w:rFonts w:ascii="Palatino" w:hAnsi="Palatino" w:cs="Times"/>
          <w:sz w:val="22"/>
          <w:szCs w:val="23"/>
        </w:rPr>
        <w:t xml:space="preserve"> Members do not have the right to cast ballots in Association elections; to cast ballots for by-law changes or to hold office.</w:t>
      </w:r>
    </w:p>
    <w:p w:rsidR="00E157DA" w:rsidRPr="007200A8" w:rsidRDefault="00E157DA" w:rsidP="00F04ADC">
      <w:pPr>
        <w:widowControl w:val="0"/>
        <w:autoSpaceDE w:val="0"/>
        <w:autoSpaceDN w:val="0"/>
        <w:adjustRightInd w:val="0"/>
        <w:ind w:right="540"/>
        <w:rPr>
          <w:rFonts w:ascii="Palatino" w:hAnsi="Palatino" w:cs="Times"/>
          <w:color w:val="000000" w:themeColor="text1"/>
          <w:sz w:val="22"/>
          <w:szCs w:val="23"/>
        </w:rPr>
      </w:pPr>
    </w:p>
    <w:p w:rsidR="008A6414" w:rsidRPr="007200A8" w:rsidRDefault="00317862" w:rsidP="00F04ADC">
      <w:pPr>
        <w:widowControl w:val="0"/>
        <w:autoSpaceDE w:val="0"/>
        <w:autoSpaceDN w:val="0"/>
        <w:adjustRightInd w:val="0"/>
        <w:ind w:right="540"/>
        <w:rPr>
          <w:rFonts w:ascii="Palatino" w:hAnsi="Palatino" w:cs="Times"/>
          <w:b/>
          <w:color w:val="000000" w:themeColor="text1"/>
          <w:sz w:val="22"/>
          <w:szCs w:val="23"/>
        </w:rPr>
      </w:pPr>
      <w:r w:rsidRPr="007200A8">
        <w:rPr>
          <w:rFonts w:ascii="Palatino" w:hAnsi="Palatino" w:cs="Times"/>
          <w:b/>
          <w:color w:val="000000" w:themeColor="text1"/>
          <w:sz w:val="22"/>
          <w:szCs w:val="23"/>
        </w:rPr>
        <w:t>SEC</w:t>
      </w:r>
      <w:r w:rsidR="008A6414" w:rsidRPr="007200A8">
        <w:rPr>
          <w:rFonts w:ascii="Palatino" w:hAnsi="Palatino" w:cs="Times"/>
          <w:b/>
          <w:color w:val="000000" w:themeColor="text1"/>
          <w:sz w:val="22"/>
          <w:szCs w:val="23"/>
        </w:rPr>
        <w:t>TION 2. TERMINATION OF MEMBERSHIP</w:t>
      </w:r>
    </w:p>
    <w:p w:rsidR="0030349B" w:rsidRPr="007200A8" w:rsidRDefault="0030349B" w:rsidP="0095551E">
      <w:pPr>
        <w:pStyle w:val="ListParagraph"/>
        <w:widowControl w:val="0"/>
        <w:numPr>
          <w:ilvl w:val="0"/>
          <w:numId w:val="5"/>
        </w:numPr>
        <w:autoSpaceDE w:val="0"/>
        <w:autoSpaceDN w:val="0"/>
        <w:adjustRightInd w:val="0"/>
        <w:spacing w:after="0"/>
        <w:ind w:left="360"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Violat</w:t>
      </w:r>
      <w:r w:rsidR="00EA32FF">
        <w:rPr>
          <w:rFonts w:ascii="Palatino" w:hAnsi="Palatino" w:cs="Times"/>
          <w:color w:val="000000" w:themeColor="text1"/>
          <w:sz w:val="22"/>
          <w:szCs w:val="23"/>
        </w:rPr>
        <w:t xml:space="preserve">ion of the NHSLHA </w:t>
      </w:r>
      <w:r w:rsidRPr="007200A8">
        <w:rPr>
          <w:rFonts w:ascii="Palatino" w:hAnsi="Palatino" w:cs="Times"/>
          <w:color w:val="000000" w:themeColor="text1"/>
          <w:sz w:val="22"/>
          <w:szCs w:val="23"/>
        </w:rPr>
        <w:t>By-Laws shall be cause for suspension of membership</w:t>
      </w:r>
      <w:r w:rsidR="00601AE2" w:rsidRPr="007200A8">
        <w:rPr>
          <w:rFonts w:ascii="Palatino" w:hAnsi="Palatino" w:cs="Times"/>
          <w:color w:val="000000" w:themeColor="text1"/>
          <w:sz w:val="22"/>
          <w:szCs w:val="23"/>
        </w:rPr>
        <w:t>, after Board review and majority vote</w:t>
      </w:r>
      <w:r w:rsidRPr="007200A8">
        <w:rPr>
          <w:rFonts w:ascii="Palatino" w:hAnsi="Palatino" w:cs="Times"/>
          <w:color w:val="000000" w:themeColor="text1"/>
          <w:sz w:val="22"/>
          <w:szCs w:val="23"/>
        </w:rPr>
        <w:t>.</w:t>
      </w:r>
    </w:p>
    <w:p w:rsidR="00601AE2" w:rsidRPr="007200A8" w:rsidRDefault="0030349B" w:rsidP="0095551E">
      <w:pPr>
        <w:pStyle w:val="ListParagraph"/>
        <w:widowControl w:val="0"/>
        <w:numPr>
          <w:ilvl w:val="0"/>
          <w:numId w:val="5"/>
        </w:numPr>
        <w:autoSpaceDE w:val="0"/>
        <w:autoSpaceDN w:val="0"/>
        <w:adjustRightInd w:val="0"/>
        <w:spacing w:after="0"/>
        <w:ind w:left="360"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Any member whose dues are not paid prior to May 31</w:t>
      </w:r>
      <w:r w:rsidR="00EF7885" w:rsidRPr="007200A8">
        <w:rPr>
          <w:rFonts w:ascii="Palatino" w:hAnsi="Palatino" w:cs="Times"/>
          <w:color w:val="000000" w:themeColor="text1"/>
          <w:sz w:val="22"/>
          <w:szCs w:val="23"/>
          <w:vertAlign w:val="superscript"/>
        </w:rPr>
        <w:t xml:space="preserve"> </w:t>
      </w:r>
      <w:r w:rsidR="00360D9F" w:rsidRPr="007200A8">
        <w:rPr>
          <w:rFonts w:ascii="Palatino" w:hAnsi="Palatino" w:cs="Times"/>
          <w:color w:val="000000" w:themeColor="text1"/>
          <w:sz w:val="22"/>
          <w:szCs w:val="23"/>
        </w:rPr>
        <w:t xml:space="preserve">shall be terminated from </w:t>
      </w:r>
      <w:r w:rsidRPr="007200A8">
        <w:rPr>
          <w:rFonts w:ascii="Palatino" w:hAnsi="Palatino" w:cs="Times"/>
          <w:color w:val="000000" w:themeColor="text1"/>
          <w:sz w:val="22"/>
          <w:szCs w:val="23"/>
        </w:rPr>
        <w:t xml:space="preserve">membership. </w:t>
      </w:r>
    </w:p>
    <w:p w:rsidR="000E7ED1" w:rsidRPr="007200A8" w:rsidRDefault="000E7ED1" w:rsidP="00F04ADC">
      <w:pPr>
        <w:widowControl w:val="0"/>
        <w:autoSpaceDE w:val="0"/>
        <w:autoSpaceDN w:val="0"/>
        <w:adjustRightInd w:val="0"/>
        <w:ind w:right="540"/>
        <w:rPr>
          <w:rFonts w:ascii="Palatino" w:hAnsi="Palatino" w:cs="Times"/>
          <w:b/>
          <w:color w:val="000000" w:themeColor="text1"/>
          <w:sz w:val="22"/>
          <w:szCs w:val="23"/>
        </w:rPr>
      </w:pPr>
    </w:p>
    <w:p w:rsidR="008A6414" w:rsidRPr="00C62F24" w:rsidRDefault="000A3D12" w:rsidP="00F04ADC">
      <w:pPr>
        <w:widowControl w:val="0"/>
        <w:autoSpaceDE w:val="0"/>
        <w:autoSpaceDN w:val="0"/>
        <w:adjustRightInd w:val="0"/>
        <w:ind w:right="540"/>
        <w:rPr>
          <w:rFonts w:ascii="Palatino" w:hAnsi="Palatino" w:cs="Times"/>
          <w:b/>
          <w:color w:val="000000" w:themeColor="text1"/>
          <w:sz w:val="22"/>
          <w:szCs w:val="23"/>
        </w:rPr>
      </w:pPr>
      <w:r w:rsidRPr="007200A8">
        <w:rPr>
          <w:rFonts w:ascii="Palatino" w:hAnsi="Palatino" w:cs="Times"/>
          <w:b/>
          <w:color w:val="000000" w:themeColor="text1"/>
          <w:sz w:val="22"/>
          <w:szCs w:val="23"/>
        </w:rPr>
        <w:t>S</w:t>
      </w:r>
      <w:r w:rsidR="008A6414" w:rsidRPr="007200A8">
        <w:rPr>
          <w:rFonts w:ascii="Palatino" w:hAnsi="Palatino" w:cs="Times"/>
          <w:b/>
          <w:color w:val="000000" w:themeColor="text1"/>
          <w:sz w:val="22"/>
          <w:szCs w:val="23"/>
        </w:rPr>
        <w:t xml:space="preserve">ECTION 3. </w:t>
      </w:r>
      <w:r w:rsidR="008A6414" w:rsidRPr="00C62F24">
        <w:rPr>
          <w:rFonts w:ascii="Palatino" w:hAnsi="Palatino" w:cs="Times"/>
          <w:b/>
          <w:color w:val="000000" w:themeColor="text1"/>
          <w:sz w:val="22"/>
          <w:szCs w:val="23"/>
        </w:rPr>
        <w:t xml:space="preserve">REINSTATEMENT OF MEMBERSHIP </w:t>
      </w:r>
    </w:p>
    <w:p w:rsidR="00EE0A8C" w:rsidRPr="00C62F24" w:rsidRDefault="00EE0A8C" w:rsidP="00665E92">
      <w:pPr>
        <w:pStyle w:val="ListParagraph"/>
        <w:widowControl w:val="0"/>
        <w:numPr>
          <w:ilvl w:val="0"/>
          <w:numId w:val="44"/>
        </w:numPr>
        <w:autoSpaceDE w:val="0"/>
        <w:autoSpaceDN w:val="0"/>
        <w:adjustRightInd w:val="0"/>
        <w:spacing w:after="0"/>
        <w:ind w:left="360" w:right="540"/>
        <w:jc w:val="both"/>
        <w:rPr>
          <w:rFonts w:ascii="Palatino" w:hAnsi="Palatino" w:cs="Times"/>
          <w:color w:val="000000" w:themeColor="text1"/>
          <w:sz w:val="22"/>
          <w:szCs w:val="23"/>
        </w:rPr>
      </w:pPr>
      <w:r w:rsidRPr="00C62F24">
        <w:rPr>
          <w:rFonts w:ascii="Palatino" w:hAnsi="Palatino" w:cs="Times"/>
          <w:color w:val="000000" w:themeColor="text1"/>
          <w:sz w:val="22"/>
          <w:szCs w:val="23"/>
        </w:rPr>
        <w:t>Any member whose membership has been terminated for violating the NHSLHA</w:t>
      </w:r>
      <w:r w:rsidRPr="00C62F24">
        <w:rPr>
          <w:rFonts w:ascii="Palatino" w:hAnsi="Palatino" w:cs="Times"/>
          <w:color w:val="000000" w:themeColor="text1"/>
          <w:sz w:val="22"/>
          <w:szCs w:val="23"/>
        </w:rPr>
        <w:t xml:space="preserve"> </w:t>
      </w:r>
      <w:r w:rsidR="00C62F24" w:rsidRPr="00C62F24">
        <w:rPr>
          <w:rFonts w:ascii="Palatino" w:hAnsi="Palatino" w:cs="Times"/>
          <w:color w:val="000000" w:themeColor="text1"/>
          <w:sz w:val="22"/>
          <w:szCs w:val="23"/>
        </w:rPr>
        <w:t>By-Laws may be reinstated by a</w:t>
      </w:r>
      <w:r w:rsidRPr="00C62F24">
        <w:rPr>
          <w:rFonts w:ascii="Palatino" w:hAnsi="Palatino" w:cs="Times"/>
          <w:color w:val="000000" w:themeColor="text1"/>
          <w:sz w:val="22"/>
          <w:szCs w:val="23"/>
        </w:rPr>
        <w:t xml:space="preserve"> vote of the majority of the NHSLHA Executive Board following a request</w:t>
      </w:r>
      <w:r w:rsidRPr="00C62F24">
        <w:rPr>
          <w:rFonts w:ascii="Palatino" w:hAnsi="Palatino" w:cs="Times"/>
          <w:color w:val="000000" w:themeColor="text1"/>
          <w:sz w:val="22"/>
          <w:szCs w:val="23"/>
        </w:rPr>
        <w:t xml:space="preserve"> </w:t>
      </w:r>
      <w:r w:rsidR="00F33C50" w:rsidRPr="00C62F24">
        <w:rPr>
          <w:rFonts w:ascii="Palatino" w:hAnsi="Palatino" w:cs="Times"/>
          <w:color w:val="000000" w:themeColor="text1"/>
          <w:sz w:val="22"/>
          <w:szCs w:val="23"/>
        </w:rPr>
        <w:t>for reinstatement and review</w:t>
      </w:r>
      <w:r w:rsidR="00C62F24" w:rsidRPr="00C62F24">
        <w:rPr>
          <w:rFonts w:ascii="Palatino" w:hAnsi="Palatino" w:cs="Times"/>
          <w:color w:val="000000" w:themeColor="text1"/>
          <w:sz w:val="22"/>
          <w:szCs w:val="23"/>
        </w:rPr>
        <w:t xml:space="preserve"> of the issue</w:t>
      </w:r>
      <w:r w:rsidR="00F33C50" w:rsidRPr="00C62F24">
        <w:rPr>
          <w:rFonts w:ascii="Palatino" w:hAnsi="Palatino" w:cs="Times"/>
          <w:color w:val="000000" w:themeColor="text1"/>
          <w:sz w:val="22"/>
          <w:szCs w:val="23"/>
        </w:rPr>
        <w:t>.</w:t>
      </w:r>
    </w:p>
    <w:p w:rsidR="00EE0A8C" w:rsidRPr="00EE0A8C" w:rsidRDefault="00EE0A8C" w:rsidP="00665E92">
      <w:pPr>
        <w:pStyle w:val="ListParagraph"/>
        <w:widowControl w:val="0"/>
        <w:numPr>
          <w:ilvl w:val="0"/>
          <w:numId w:val="44"/>
        </w:numPr>
        <w:autoSpaceDE w:val="0"/>
        <w:autoSpaceDN w:val="0"/>
        <w:adjustRightInd w:val="0"/>
        <w:spacing w:after="0"/>
        <w:ind w:left="360" w:right="540"/>
        <w:jc w:val="both"/>
        <w:rPr>
          <w:rFonts w:ascii="Palatino" w:hAnsi="Palatino" w:cs="Times"/>
          <w:color w:val="000000" w:themeColor="text1"/>
          <w:sz w:val="22"/>
          <w:szCs w:val="23"/>
        </w:rPr>
      </w:pPr>
      <w:r w:rsidRPr="00EE0A8C">
        <w:rPr>
          <w:rFonts w:ascii="Palatino" w:hAnsi="Palatino" w:cs="Times"/>
          <w:color w:val="000000" w:themeColor="text1"/>
          <w:sz w:val="22"/>
          <w:szCs w:val="23"/>
        </w:rPr>
        <w:t>Any member whose membership has been terminated for non-payment of dues</w:t>
      </w:r>
      <w:r>
        <w:rPr>
          <w:rFonts w:ascii="Palatino" w:hAnsi="Palatino" w:cs="Times"/>
          <w:color w:val="000000" w:themeColor="text1"/>
          <w:sz w:val="22"/>
          <w:szCs w:val="23"/>
        </w:rPr>
        <w:t xml:space="preserve"> </w:t>
      </w:r>
      <w:r w:rsidRPr="00EE0A8C">
        <w:rPr>
          <w:rFonts w:ascii="Palatino" w:hAnsi="Palatino" w:cs="Times"/>
          <w:color w:val="000000" w:themeColor="text1"/>
          <w:sz w:val="22"/>
          <w:szCs w:val="23"/>
        </w:rPr>
        <w:t>may be reinstated by:</w:t>
      </w:r>
    </w:p>
    <w:p w:rsidR="00EE0A8C" w:rsidRPr="00EE0A8C" w:rsidRDefault="00EE0A8C" w:rsidP="00665E92">
      <w:pPr>
        <w:pStyle w:val="ListParagraph"/>
        <w:widowControl w:val="0"/>
        <w:numPr>
          <w:ilvl w:val="1"/>
          <w:numId w:val="44"/>
        </w:numPr>
        <w:autoSpaceDE w:val="0"/>
        <w:autoSpaceDN w:val="0"/>
        <w:adjustRightInd w:val="0"/>
        <w:spacing w:after="0"/>
        <w:ind w:right="540"/>
        <w:jc w:val="both"/>
        <w:rPr>
          <w:rFonts w:ascii="Palatino" w:hAnsi="Palatino" w:cs="Times"/>
          <w:color w:val="000000" w:themeColor="text1"/>
          <w:sz w:val="22"/>
          <w:szCs w:val="23"/>
        </w:rPr>
      </w:pPr>
      <w:r>
        <w:rPr>
          <w:rFonts w:ascii="Palatino" w:hAnsi="Palatino" w:cs="Times"/>
          <w:color w:val="000000" w:themeColor="text1"/>
          <w:sz w:val="22"/>
          <w:szCs w:val="23"/>
        </w:rPr>
        <w:t xml:space="preserve">Payment of the current year’s dues, </w:t>
      </w:r>
      <w:r w:rsidRPr="00EE0A8C">
        <w:rPr>
          <w:rFonts w:ascii="Palatino" w:hAnsi="Palatino" w:cs="Times"/>
          <w:color w:val="000000" w:themeColor="text1"/>
          <w:sz w:val="22"/>
          <w:szCs w:val="23"/>
        </w:rPr>
        <w:t>and</w:t>
      </w:r>
    </w:p>
    <w:p w:rsidR="00820407" w:rsidRPr="00EE0A8C" w:rsidRDefault="00EE0A8C" w:rsidP="00665E92">
      <w:pPr>
        <w:pStyle w:val="ListParagraph"/>
        <w:widowControl w:val="0"/>
        <w:numPr>
          <w:ilvl w:val="1"/>
          <w:numId w:val="44"/>
        </w:numPr>
        <w:autoSpaceDE w:val="0"/>
        <w:autoSpaceDN w:val="0"/>
        <w:adjustRightInd w:val="0"/>
        <w:spacing w:after="0"/>
        <w:ind w:right="540"/>
        <w:jc w:val="both"/>
        <w:rPr>
          <w:rFonts w:ascii="Palatino" w:hAnsi="Palatino" w:cs="Times"/>
          <w:color w:val="000000" w:themeColor="text1"/>
          <w:sz w:val="22"/>
          <w:szCs w:val="23"/>
        </w:rPr>
      </w:pPr>
      <w:r w:rsidRPr="00EE0A8C">
        <w:rPr>
          <w:rFonts w:ascii="Palatino" w:hAnsi="Palatino" w:cs="Times"/>
          <w:color w:val="000000" w:themeColor="text1"/>
          <w:sz w:val="22"/>
          <w:szCs w:val="23"/>
        </w:rPr>
        <w:t>Demonstration of those membership credentials required under Article V,</w:t>
      </w:r>
      <w:r>
        <w:rPr>
          <w:rFonts w:ascii="Palatino" w:hAnsi="Palatino" w:cs="Times"/>
          <w:color w:val="000000" w:themeColor="text1"/>
          <w:sz w:val="22"/>
          <w:szCs w:val="23"/>
        </w:rPr>
        <w:t xml:space="preserve"> S</w:t>
      </w:r>
      <w:r w:rsidRPr="00EE0A8C">
        <w:rPr>
          <w:rFonts w:ascii="Palatino" w:hAnsi="Palatino" w:cs="Times"/>
          <w:color w:val="000000" w:themeColor="text1"/>
          <w:sz w:val="22"/>
          <w:szCs w:val="23"/>
        </w:rPr>
        <w:t>ection 1.</w:t>
      </w:r>
    </w:p>
    <w:p w:rsidR="000756FD" w:rsidRDefault="000756FD" w:rsidP="00F04ADC">
      <w:pPr>
        <w:widowControl w:val="0"/>
        <w:autoSpaceDE w:val="0"/>
        <w:autoSpaceDN w:val="0"/>
        <w:adjustRightInd w:val="0"/>
        <w:ind w:right="540"/>
        <w:rPr>
          <w:rFonts w:ascii="Palatino" w:hAnsi="Palatino" w:cs="Times"/>
          <w:b/>
          <w:bCs/>
          <w:sz w:val="22"/>
          <w:szCs w:val="23"/>
        </w:rPr>
      </w:pPr>
    </w:p>
    <w:p w:rsidR="00CD122E" w:rsidRPr="000E7ED1" w:rsidRDefault="00CD122E" w:rsidP="00F04ADC">
      <w:pPr>
        <w:widowControl w:val="0"/>
        <w:autoSpaceDE w:val="0"/>
        <w:autoSpaceDN w:val="0"/>
        <w:adjustRightInd w:val="0"/>
        <w:ind w:right="540"/>
        <w:rPr>
          <w:rFonts w:ascii="Palatino" w:hAnsi="Palatino" w:cs="Times"/>
          <w:b/>
          <w:bCs/>
          <w:sz w:val="22"/>
          <w:szCs w:val="23"/>
        </w:rPr>
      </w:pPr>
    </w:p>
    <w:p w:rsidR="008A6414" w:rsidRPr="000E7ED1" w:rsidRDefault="0094343B" w:rsidP="00F04ADC">
      <w:pPr>
        <w:widowControl w:val="0"/>
        <w:autoSpaceDE w:val="0"/>
        <w:autoSpaceDN w:val="0"/>
        <w:adjustRightInd w:val="0"/>
        <w:ind w:right="540"/>
        <w:jc w:val="center"/>
        <w:rPr>
          <w:rFonts w:ascii="Palatino" w:hAnsi="Palatino" w:cs="Times"/>
          <w:b/>
          <w:bCs/>
          <w:sz w:val="22"/>
          <w:szCs w:val="23"/>
        </w:rPr>
      </w:pPr>
      <w:r w:rsidRPr="00641218">
        <w:rPr>
          <w:rFonts w:ascii="Palatino" w:hAnsi="Palatino" w:cs="Times"/>
          <w:b/>
          <w:bCs/>
          <w:sz w:val="22"/>
          <w:szCs w:val="23"/>
        </w:rPr>
        <w:t>A</w:t>
      </w:r>
      <w:r w:rsidR="00C05999" w:rsidRPr="00641218">
        <w:rPr>
          <w:rFonts w:ascii="Palatino" w:hAnsi="Palatino" w:cs="Times"/>
          <w:b/>
          <w:bCs/>
          <w:sz w:val="22"/>
          <w:szCs w:val="23"/>
        </w:rPr>
        <w:t>rticle</w:t>
      </w:r>
      <w:r w:rsidRPr="00641218">
        <w:rPr>
          <w:rFonts w:ascii="Palatino" w:hAnsi="Palatino" w:cs="Times"/>
          <w:b/>
          <w:bCs/>
          <w:sz w:val="22"/>
          <w:szCs w:val="23"/>
        </w:rPr>
        <w:t xml:space="preserve"> VI</w:t>
      </w:r>
      <w:r w:rsidR="00762A2F" w:rsidRPr="00641218">
        <w:rPr>
          <w:rFonts w:ascii="Palatino" w:hAnsi="Palatino" w:cs="Times"/>
          <w:b/>
          <w:bCs/>
          <w:sz w:val="22"/>
          <w:szCs w:val="23"/>
        </w:rPr>
        <w:t>.</w:t>
      </w:r>
      <w:r w:rsidR="008A6414" w:rsidRPr="00641218">
        <w:rPr>
          <w:rFonts w:ascii="Palatino" w:hAnsi="Palatino" w:cs="Times"/>
          <w:b/>
          <w:bCs/>
          <w:sz w:val="22"/>
          <w:szCs w:val="23"/>
        </w:rPr>
        <w:t xml:space="preserve"> </w:t>
      </w:r>
      <w:r w:rsidR="00B73033" w:rsidRPr="00641218">
        <w:rPr>
          <w:rFonts w:ascii="Palatino" w:hAnsi="Palatino" w:cs="Times"/>
          <w:b/>
          <w:bCs/>
          <w:sz w:val="22"/>
          <w:szCs w:val="23"/>
        </w:rPr>
        <w:t xml:space="preserve">EXECUTIVE BOARD </w:t>
      </w:r>
      <w:r w:rsidR="008A6414" w:rsidRPr="00641218">
        <w:rPr>
          <w:rFonts w:ascii="Palatino" w:hAnsi="Palatino" w:cs="Times"/>
          <w:b/>
          <w:bCs/>
          <w:sz w:val="22"/>
          <w:szCs w:val="23"/>
        </w:rPr>
        <w:t>OFFICERS</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B73033" w:rsidRPr="000E7ED1" w:rsidRDefault="008A6414" w:rsidP="00F04ADC">
      <w:pPr>
        <w:widowControl w:val="0"/>
        <w:autoSpaceDE w:val="0"/>
        <w:autoSpaceDN w:val="0"/>
        <w:adjustRightInd w:val="0"/>
        <w:ind w:right="540"/>
        <w:rPr>
          <w:rFonts w:ascii="Palatino" w:hAnsi="Palatino" w:cs="Times"/>
          <w:b/>
          <w:bCs/>
          <w:sz w:val="22"/>
          <w:szCs w:val="32"/>
          <w:u w:color="0025E5"/>
        </w:rPr>
      </w:pPr>
      <w:r w:rsidRPr="000E7ED1">
        <w:rPr>
          <w:rFonts w:ascii="Palatino" w:hAnsi="Palatino" w:cs="Times"/>
          <w:b/>
          <w:bCs/>
          <w:sz w:val="22"/>
          <w:szCs w:val="32"/>
          <w:u w:color="0025E5"/>
        </w:rPr>
        <w:t>C</w:t>
      </w:r>
      <w:r w:rsidR="00F33C50">
        <w:rPr>
          <w:rFonts w:ascii="Palatino" w:hAnsi="Palatino" w:cs="Times"/>
          <w:b/>
          <w:bCs/>
          <w:sz w:val="22"/>
          <w:szCs w:val="32"/>
          <w:u w:color="0025E5"/>
        </w:rPr>
        <w:t>OMPOSITION</w:t>
      </w:r>
    </w:p>
    <w:p w:rsidR="008A6414" w:rsidRPr="000E7ED1" w:rsidRDefault="008A6414" w:rsidP="0095551E">
      <w:pPr>
        <w:widowControl w:val="0"/>
        <w:autoSpaceDE w:val="0"/>
        <w:autoSpaceDN w:val="0"/>
        <w:adjustRightInd w:val="0"/>
        <w:ind w:right="540"/>
        <w:jc w:val="both"/>
        <w:rPr>
          <w:rFonts w:ascii="Palatino" w:hAnsi="Palatino" w:cs="Times"/>
          <w:b/>
          <w:bCs/>
          <w:sz w:val="22"/>
          <w:szCs w:val="32"/>
          <w:u w:color="0025E5"/>
        </w:rPr>
      </w:pPr>
      <w:r w:rsidRPr="000E7ED1">
        <w:rPr>
          <w:rFonts w:ascii="Palatino" w:hAnsi="Palatino" w:cs="Times"/>
          <w:sz w:val="22"/>
          <w:szCs w:val="32"/>
          <w:u w:color="0025E5"/>
        </w:rPr>
        <w:t>The Exe</w:t>
      </w:r>
      <w:r w:rsidR="00B73033" w:rsidRPr="000E7ED1">
        <w:rPr>
          <w:rFonts w:ascii="Palatino" w:hAnsi="Palatino" w:cs="Times"/>
          <w:sz w:val="22"/>
          <w:szCs w:val="32"/>
          <w:u w:color="0025E5"/>
        </w:rPr>
        <w:t>cutive Board shall consist of</w:t>
      </w:r>
      <w:r w:rsidR="00360D9F" w:rsidRPr="000E7ED1">
        <w:rPr>
          <w:rFonts w:ascii="Palatino" w:hAnsi="Palatino" w:cs="Times"/>
          <w:sz w:val="22"/>
          <w:szCs w:val="32"/>
          <w:u w:color="0025E5"/>
        </w:rPr>
        <w:t xml:space="preserve"> eigh</w:t>
      </w:r>
      <w:r w:rsidR="008D0FF4" w:rsidRPr="000E7ED1">
        <w:rPr>
          <w:rFonts w:ascii="Palatino" w:hAnsi="Palatino" w:cs="Times"/>
          <w:sz w:val="22"/>
          <w:szCs w:val="32"/>
          <w:u w:color="0025E5"/>
        </w:rPr>
        <w:t>teen</w:t>
      </w:r>
      <w:r w:rsidR="00B73033" w:rsidRPr="000E7ED1">
        <w:rPr>
          <w:rFonts w:ascii="Palatino" w:hAnsi="Palatino" w:cs="Times"/>
          <w:sz w:val="22"/>
          <w:szCs w:val="32"/>
          <w:u w:color="0025E5"/>
        </w:rPr>
        <w:t xml:space="preserve"> </w:t>
      </w:r>
      <w:r w:rsidR="008D0FF4" w:rsidRPr="000E7ED1">
        <w:rPr>
          <w:rFonts w:ascii="Palatino" w:hAnsi="Palatino" w:cs="Times"/>
          <w:sz w:val="22"/>
          <w:szCs w:val="32"/>
          <w:u w:color="0025E5"/>
        </w:rPr>
        <w:t>(</w:t>
      </w:r>
      <w:r w:rsidR="0083425C">
        <w:rPr>
          <w:rFonts w:ascii="Palatino" w:hAnsi="Palatino" w:cs="Times"/>
          <w:sz w:val="22"/>
          <w:szCs w:val="32"/>
          <w:u w:color="0025E5"/>
        </w:rPr>
        <w:t>1</w:t>
      </w:r>
      <w:r w:rsidR="00147E34">
        <w:rPr>
          <w:rFonts w:ascii="Palatino" w:hAnsi="Palatino" w:cs="Times"/>
          <w:sz w:val="22"/>
          <w:szCs w:val="32"/>
          <w:u w:color="0025E5"/>
        </w:rPr>
        <w:t>8</w:t>
      </w:r>
      <w:r w:rsidR="008D0FF4" w:rsidRPr="000E7ED1">
        <w:rPr>
          <w:rFonts w:ascii="Palatino" w:hAnsi="Palatino" w:cs="Times"/>
          <w:sz w:val="22"/>
          <w:szCs w:val="32"/>
          <w:u w:color="0025E5"/>
        </w:rPr>
        <w:t>)</w:t>
      </w:r>
      <w:r w:rsidRPr="000E7ED1">
        <w:rPr>
          <w:rFonts w:ascii="Palatino" w:hAnsi="Palatino" w:cs="Times"/>
          <w:sz w:val="22"/>
          <w:szCs w:val="32"/>
          <w:u w:color="0025E5"/>
        </w:rPr>
        <w:t xml:space="preserve"> </w:t>
      </w:r>
      <w:r w:rsidR="00147E34">
        <w:rPr>
          <w:rFonts w:ascii="Palatino" w:hAnsi="Palatino" w:cs="Times"/>
          <w:sz w:val="22"/>
          <w:szCs w:val="32"/>
          <w:u w:color="0025E5"/>
        </w:rPr>
        <w:t xml:space="preserve">voting </w:t>
      </w:r>
      <w:r w:rsidR="00635CE6" w:rsidRPr="000E7ED1">
        <w:rPr>
          <w:rFonts w:ascii="Palatino" w:hAnsi="Palatino" w:cs="Times"/>
          <w:sz w:val="22"/>
          <w:szCs w:val="32"/>
          <w:u w:color="0025E5"/>
        </w:rPr>
        <w:t xml:space="preserve">positions </w:t>
      </w:r>
      <w:r w:rsidRPr="000E7ED1">
        <w:rPr>
          <w:rFonts w:ascii="Palatino" w:hAnsi="Palatino" w:cs="Times"/>
          <w:sz w:val="22"/>
          <w:szCs w:val="32"/>
          <w:u w:color="0025E5"/>
        </w:rPr>
        <w:t>as follows:</w:t>
      </w:r>
    </w:p>
    <w:p w:rsidR="008A6414" w:rsidRPr="00594D1B" w:rsidRDefault="008A6414" w:rsidP="0095551E">
      <w:pPr>
        <w:pStyle w:val="ListParagraph"/>
        <w:widowControl w:val="0"/>
        <w:numPr>
          <w:ilvl w:val="0"/>
          <w:numId w:val="4"/>
        </w:numPr>
        <w:autoSpaceDE w:val="0"/>
        <w:autoSpaceDN w:val="0"/>
        <w:adjustRightInd w:val="0"/>
        <w:spacing w:after="0"/>
        <w:ind w:right="540"/>
        <w:jc w:val="both"/>
        <w:rPr>
          <w:rFonts w:ascii="Palatino" w:hAnsi="Palatino" w:cs="Times"/>
          <w:sz w:val="22"/>
          <w:szCs w:val="32"/>
          <w:u w:color="0025E5"/>
        </w:rPr>
      </w:pPr>
      <w:r w:rsidRPr="00594D1B">
        <w:rPr>
          <w:rFonts w:ascii="Palatino" w:hAnsi="Palatino" w:cs="Times"/>
          <w:sz w:val="22"/>
          <w:szCs w:val="32"/>
          <w:u w:color="0025E5"/>
        </w:rPr>
        <w:t xml:space="preserve">President, who shall serve as Chair of the Executive Board and coordinate the functions of the Executive Board, and who shall automatically become Immediate Past President at the end </w:t>
      </w:r>
      <w:r w:rsidR="009F2454" w:rsidRPr="00594D1B">
        <w:rPr>
          <w:rFonts w:ascii="Palatino" w:hAnsi="Palatino" w:cs="Times"/>
          <w:sz w:val="22"/>
          <w:szCs w:val="32"/>
          <w:u w:color="0025E5"/>
        </w:rPr>
        <w:t>of his or her term as President</w:t>
      </w:r>
    </w:p>
    <w:p w:rsidR="008A6414" w:rsidRPr="00594D1B" w:rsidRDefault="008A6414" w:rsidP="0095551E">
      <w:pPr>
        <w:pStyle w:val="ListParagraph"/>
        <w:widowControl w:val="0"/>
        <w:numPr>
          <w:ilvl w:val="0"/>
          <w:numId w:val="4"/>
        </w:numPr>
        <w:autoSpaceDE w:val="0"/>
        <w:autoSpaceDN w:val="0"/>
        <w:adjustRightInd w:val="0"/>
        <w:spacing w:after="0"/>
        <w:ind w:right="540"/>
        <w:jc w:val="both"/>
        <w:rPr>
          <w:rFonts w:ascii="Palatino" w:hAnsi="Palatino" w:cs="Times"/>
          <w:sz w:val="22"/>
          <w:szCs w:val="32"/>
          <w:u w:color="0025E5"/>
        </w:rPr>
      </w:pPr>
      <w:r w:rsidRPr="00594D1B">
        <w:rPr>
          <w:rFonts w:ascii="Palatino" w:hAnsi="Palatino" w:cs="Times"/>
          <w:sz w:val="22"/>
          <w:szCs w:val="32"/>
          <w:u w:color="0025E5"/>
        </w:rPr>
        <w:t>President-Elect</w:t>
      </w:r>
      <w:r w:rsidR="007200A8" w:rsidRPr="00594D1B">
        <w:rPr>
          <w:rFonts w:ascii="Palatino" w:hAnsi="Palatino" w:cs="Times"/>
          <w:sz w:val="22"/>
          <w:szCs w:val="32"/>
          <w:u w:color="0025E5"/>
        </w:rPr>
        <w:t xml:space="preserve"> or Immediate Past President</w:t>
      </w:r>
      <w:r w:rsidRPr="00594D1B">
        <w:rPr>
          <w:rFonts w:ascii="Palatino" w:hAnsi="Palatino" w:cs="Times"/>
          <w:sz w:val="22"/>
          <w:szCs w:val="32"/>
          <w:u w:color="0025E5"/>
        </w:rPr>
        <w:t xml:space="preserve">, who shall serve as Chair of the Executive Board in </w:t>
      </w:r>
      <w:r w:rsidR="007200A8" w:rsidRPr="00594D1B">
        <w:rPr>
          <w:rFonts w:ascii="Palatino" w:hAnsi="Palatino" w:cs="Times"/>
          <w:sz w:val="22"/>
          <w:szCs w:val="32"/>
          <w:u w:color="0025E5"/>
        </w:rPr>
        <w:t>the absence of the President. The President-Elect</w:t>
      </w:r>
      <w:r w:rsidRPr="00594D1B">
        <w:rPr>
          <w:rFonts w:ascii="Palatino" w:hAnsi="Palatino" w:cs="Times"/>
          <w:sz w:val="22"/>
          <w:szCs w:val="32"/>
          <w:u w:color="0025E5"/>
        </w:rPr>
        <w:t xml:space="preserve"> shall </w:t>
      </w:r>
      <w:r w:rsidR="00594D1B" w:rsidRPr="00594D1B">
        <w:rPr>
          <w:rFonts w:ascii="Palatino" w:hAnsi="Palatino" w:cs="Times"/>
          <w:sz w:val="22"/>
          <w:szCs w:val="23"/>
        </w:rPr>
        <w:t xml:space="preserve">be trained to assume the Presidency for the following term of office </w:t>
      </w:r>
      <w:r w:rsidR="00594D1B" w:rsidRPr="00594D1B">
        <w:rPr>
          <w:rFonts w:ascii="Palatino" w:hAnsi="Palatino" w:cs="Times"/>
          <w:sz w:val="22"/>
          <w:szCs w:val="23"/>
        </w:rPr>
        <w:t xml:space="preserve">and will automatically become </w:t>
      </w:r>
      <w:r w:rsidRPr="00594D1B">
        <w:rPr>
          <w:rFonts w:ascii="Palatino" w:hAnsi="Palatino" w:cs="Times"/>
          <w:sz w:val="22"/>
          <w:szCs w:val="32"/>
          <w:u w:color="0025E5"/>
        </w:rPr>
        <w:t xml:space="preserve">President at the end of </w:t>
      </w:r>
      <w:r w:rsidR="007200A8" w:rsidRPr="00594D1B">
        <w:rPr>
          <w:rFonts w:ascii="Palatino" w:hAnsi="Palatino" w:cs="Times"/>
          <w:sz w:val="22"/>
          <w:szCs w:val="32"/>
          <w:u w:color="0025E5"/>
        </w:rPr>
        <w:t>their term.</w:t>
      </w:r>
      <w:r w:rsidR="00594D1B" w:rsidRPr="00594D1B">
        <w:rPr>
          <w:rFonts w:ascii="Palatino" w:hAnsi="Palatino" w:cs="Times"/>
          <w:sz w:val="22"/>
          <w:szCs w:val="32"/>
          <w:u w:color="0025E5"/>
        </w:rPr>
        <w:t xml:space="preserve"> The </w:t>
      </w:r>
      <w:r w:rsidR="00594D1B" w:rsidRPr="00594D1B">
        <w:rPr>
          <w:rFonts w:ascii="Palatino" w:hAnsi="Palatino" w:cs="Times"/>
          <w:sz w:val="22"/>
          <w:szCs w:val="32"/>
          <w:u w:color="0025E5"/>
        </w:rPr>
        <w:t>Immediate Past President</w:t>
      </w:r>
      <w:r w:rsidR="00594D1B" w:rsidRPr="00594D1B">
        <w:rPr>
          <w:rFonts w:ascii="Palatino" w:hAnsi="Palatino" w:cs="Times"/>
          <w:sz w:val="22"/>
          <w:szCs w:val="23"/>
        </w:rPr>
        <w:t xml:space="preserve"> shall</w:t>
      </w:r>
      <w:r w:rsidR="00594D1B" w:rsidRPr="00594D1B">
        <w:rPr>
          <w:rFonts w:ascii="Palatino" w:hAnsi="Palatino" w:cs="Times"/>
          <w:sz w:val="22"/>
          <w:szCs w:val="23"/>
        </w:rPr>
        <w:t xml:space="preserve"> advise the current President of past precedent and management procedures.</w:t>
      </w:r>
    </w:p>
    <w:p w:rsidR="00601AE2" w:rsidRPr="0083425C" w:rsidRDefault="00601AE2" w:rsidP="0095551E">
      <w:pPr>
        <w:pStyle w:val="ListParagraph"/>
        <w:widowControl w:val="0"/>
        <w:numPr>
          <w:ilvl w:val="0"/>
          <w:numId w:val="4"/>
        </w:numPr>
        <w:autoSpaceDE w:val="0"/>
        <w:autoSpaceDN w:val="0"/>
        <w:adjustRightInd w:val="0"/>
        <w:spacing w:after="0"/>
        <w:ind w:right="540"/>
        <w:jc w:val="both"/>
        <w:rPr>
          <w:rFonts w:ascii="Palatino" w:hAnsi="Palatino" w:cs="Times"/>
          <w:sz w:val="22"/>
          <w:szCs w:val="32"/>
          <w:u w:color="0025E5"/>
        </w:rPr>
      </w:pPr>
      <w:r w:rsidRPr="0083425C">
        <w:rPr>
          <w:rFonts w:ascii="Palatino" w:hAnsi="Palatino" w:cs="Times"/>
          <w:sz w:val="22"/>
          <w:szCs w:val="32"/>
          <w:u w:color="0025E5"/>
        </w:rPr>
        <w:t>Treasurer</w:t>
      </w:r>
    </w:p>
    <w:p w:rsidR="00601AE2" w:rsidRPr="007200A8" w:rsidRDefault="00601AE2"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Secretary</w:t>
      </w:r>
    </w:p>
    <w:p w:rsidR="00B03476" w:rsidRPr="007200A8" w:rsidRDefault="00601AE2"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Vice President of Member</w:t>
      </w:r>
      <w:r w:rsidR="00751F14" w:rsidRPr="007200A8">
        <w:rPr>
          <w:rFonts w:ascii="Palatino" w:hAnsi="Palatino" w:cs="Times"/>
          <w:color w:val="000000" w:themeColor="text1"/>
          <w:sz w:val="22"/>
          <w:szCs w:val="32"/>
          <w:u w:color="0025E5"/>
        </w:rPr>
        <w:t>ship</w:t>
      </w:r>
    </w:p>
    <w:p w:rsidR="00B03476" w:rsidRPr="007200A8" w:rsidRDefault="00B03476"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 xml:space="preserve">Vice President </w:t>
      </w:r>
      <w:r w:rsidR="00601AE2" w:rsidRPr="007200A8">
        <w:rPr>
          <w:rFonts w:ascii="Palatino" w:hAnsi="Palatino" w:cs="Times"/>
          <w:color w:val="000000" w:themeColor="text1"/>
          <w:sz w:val="22"/>
          <w:szCs w:val="32"/>
          <w:u w:color="0025E5"/>
        </w:rPr>
        <w:t>of</w:t>
      </w:r>
      <w:r w:rsidRPr="007200A8">
        <w:rPr>
          <w:rFonts w:ascii="Palatino" w:hAnsi="Palatino" w:cs="Times"/>
          <w:color w:val="000000" w:themeColor="text1"/>
          <w:sz w:val="22"/>
          <w:szCs w:val="32"/>
          <w:u w:color="0025E5"/>
        </w:rPr>
        <w:t xml:space="preserve"> Public </w:t>
      </w:r>
      <w:r w:rsidR="00601AE2" w:rsidRPr="007200A8">
        <w:rPr>
          <w:rFonts w:ascii="Palatino" w:hAnsi="Palatino" w:cs="Times"/>
          <w:color w:val="000000" w:themeColor="text1"/>
          <w:sz w:val="22"/>
          <w:szCs w:val="32"/>
          <w:u w:color="0025E5"/>
        </w:rPr>
        <w:t xml:space="preserve">Relations - </w:t>
      </w:r>
      <w:r w:rsidR="00196AF8" w:rsidRPr="007200A8">
        <w:rPr>
          <w:rFonts w:ascii="Palatino" w:hAnsi="Palatino" w:cs="Times"/>
          <w:color w:val="000000" w:themeColor="text1"/>
          <w:sz w:val="22"/>
          <w:szCs w:val="32"/>
          <w:u w:color="0025E5"/>
        </w:rPr>
        <w:t>Publications</w:t>
      </w:r>
    </w:p>
    <w:p w:rsidR="00196AF8" w:rsidRPr="007200A8" w:rsidRDefault="00B03476"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 xml:space="preserve">Vice President </w:t>
      </w:r>
      <w:r w:rsidR="00601AE2" w:rsidRPr="007200A8">
        <w:rPr>
          <w:rFonts w:ascii="Palatino" w:hAnsi="Palatino" w:cs="Times"/>
          <w:color w:val="000000" w:themeColor="text1"/>
          <w:sz w:val="22"/>
          <w:szCs w:val="32"/>
          <w:u w:color="0025E5"/>
        </w:rPr>
        <w:t>of</w:t>
      </w:r>
      <w:r w:rsidRPr="007200A8">
        <w:rPr>
          <w:rFonts w:ascii="Palatino" w:hAnsi="Palatino" w:cs="Times"/>
          <w:color w:val="000000" w:themeColor="text1"/>
          <w:sz w:val="22"/>
          <w:szCs w:val="32"/>
          <w:u w:color="0025E5"/>
        </w:rPr>
        <w:t xml:space="preserve"> </w:t>
      </w:r>
      <w:r w:rsidR="00196AF8" w:rsidRPr="007200A8">
        <w:rPr>
          <w:rFonts w:ascii="Palatino" w:hAnsi="Palatino" w:cs="Times"/>
          <w:color w:val="000000" w:themeColor="text1"/>
          <w:sz w:val="22"/>
          <w:szCs w:val="32"/>
          <w:u w:color="0025E5"/>
        </w:rPr>
        <w:t xml:space="preserve">Public </w:t>
      </w:r>
      <w:r w:rsidR="00601AE2" w:rsidRPr="007200A8">
        <w:rPr>
          <w:rFonts w:ascii="Palatino" w:hAnsi="Palatino" w:cs="Times"/>
          <w:color w:val="000000" w:themeColor="text1"/>
          <w:sz w:val="22"/>
          <w:szCs w:val="32"/>
          <w:u w:color="0025E5"/>
        </w:rPr>
        <w:t xml:space="preserve">Relations - </w:t>
      </w:r>
      <w:r w:rsidR="00196AF8" w:rsidRPr="007200A8">
        <w:rPr>
          <w:rFonts w:ascii="Palatino" w:hAnsi="Palatino" w:cs="Times"/>
          <w:color w:val="000000" w:themeColor="text1"/>
          <w:sz w:val="22"/>
          <w:szCs w:val="32"/>
          <w:u w:color="0025E5"/>
        </w:rPr>
        <w:t>Outreach</w:t>
      </w:r>
    </w:p>
    <w:p w:rsidR="00B03476" w:rsidRPr="007200A8" w:rsidRDefault="00196AF8"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 xml:space="preserve">Vice President </w:t>
      </w:r>
      <w:r w:rsidR="00601AE2" w:rsidRPr="007200A8">
        <w:rPr>
          <w:rFonts w:ascii="Palatino" w:hAnsi="Palatino" w:cs="Times"/>
          <w:color w:val="000000" w:themeColor="text1"/>
          <w:sz w:val="22"/>
          <w:szCs w:val="32"/>
          <w:u w:color="0025E5"/>
        </w:rPr>
        <w:t>of</w:t>
      </w:r>
      <w:r w:rsidRPr="007200A8">
        <w:rPr>
          <w:rFonts w:ascii="Palatino" w:hAnsi="Palatino" w:cs="Times"/>
          <w:color w:val="000000" w:themeColor="text1"/>
          <w:sz w:val="22"/>
          <w:szCs w:val="32"/>
          <w:u w:color="0025E5"/>
        </w:rPr>
        <w:t xml:space="preserve"> Public </w:t>
      </w:r>
      <w:r w:rsidR="00601AE2" w:rsidRPr="007200A8">
        <w:rPr>
          <w:rFonts w:ascii="Palatino" w:hAnsi="Palatino" w:cs="Times"/>
          <w:color w:val="000000" w:themeColor="text1"/>
          <w:sz w:val="22"/>
          <w:szCs w:val="32"/>
          <w:u w:color="0025E5"/>
        </w:rPr>
        <w:t xml:space="preserve">Relations - </w:t>
      </w:r>
      <w:r w:rsidRPr="007200A8">
        <w:rPr>
          <w:rFonts w:ascii="Palatino" w:hAnsi="Palatino" w:cs="Times"/>
          <w:color w:val="000000" w:themeColor="text1"/>
          <w:sz w:val="22"/>
          <w:szCs w:val="32"/>
          <w:u w:color="0025E5"/>
        </w:rPr>
        <w:t>Social Media</w:t>
      </w:r>
    </w:p>
    <w:p w:rsidR="00D9062C" w:rsidRPr="007200A8" w:rsidRDefault="00D9062C"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Vice President of Governmental Affairs</w:t>
      </w:r>
    </w:p>
    <w:p w:rsidR="00D9062C" w:rsidRPr="007200A8" w:rsidRDefault="00D9062C"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Vice President of Professional Development</w:t>
      </w:r>
    </w:p>
    <w:p w:rsidR="009429B3" w:rsidRPr="007200A8" w:rsidRDefault="009429B3"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Advisors</w:t>
      </w:r>
    </w:p>
    <w:p w:rsidR="008A6414" w:rsidRPr="007200A8" w:rsidRDefault="008A6414" w:rsidP="0095551E">
      <w:pPr>
        <w:pStyle w:val="ListParagraph"/>
        <w:widowControl w:val="0"/>
        <w:numPr>
          <w:ilvl w:val="0"/>
          <w:numId w:val="18"/>
        </w:numPr>
        <w:autoSpaceDE w:val="0"/>
        <w:autoSpaceDN w:val="0"/>
        <w:adjustRightInd w:val="0"/>
        <w:spacing w:after="0"/>
        <w:ind w:left="1440" w:right="540"/>
        <w:jc w:val="both"/>
        <w:rPr>
          <w:rFonts w:ascii="Palatino" w:hAnsi="Palatino" w:cs="Times"/>
          <w:color w:val="000000" w:themeColor="text1"/>
          <w:sz w:val="22"/>
          <w:szCs w:val="32"/>
          <w:u w:color="0025E5"/>
        </w:rPr>
      </w:pPr>
      <w:r w:rsidRPr="0083425C">
        <w:rPr>
          <w:rFonts w:ascii="Palatino" w:hAnsi="Palatino" w:cs="Times"/>
          <w:sz w:val="22"/>
          <w:szCs w:val="32"/>
          <w:u w:color="0025E5"/>
        </w:rPr>
        <w:t xml:space="preserve">Speech-Language Pathology </w:t>
      </w:r>
      <w:r w:rsidRPr="007200A8">
        <w:rPr>
          <w:rFonts w:ascii="Palatino" w:hAnsi="Palatino" w:cs="Times"/>
          <w:color w:val="000000" w:themeColor="text1"/>
          <w:sz w:val="22"/>
          <w:szCs w:val="32"/>
          <w:u w:color="0025E5"/>
        </w:rPr>
        <w:t>Advisor</w:t>
      </w:r>
      <w:r w:rsidR="00601AE2" w:rsidRPr="007200A8">
        <w:rPr>
          <w:rFonts w:ascii="Palatino" w:hAnsi="Palatino" w:cs="Times"/>
          <w:color w:val="000000" w:themeColor="text1"/>
          <w:sz w:val="22"/>
          <w:szCs w:val="32"/>
          <w:u w:color="0025E5"/>
        </w:rPr>
        <w:t xml:space="preserve"> - </w:t>
      </w:r>
      <w:r w:rsidR="00B73033" w:rsidRPr="007200A8">
        <w:rPr>
          <w:rFonts w:ascii="Palatino" w:hAnsi="Palatino" w:cs="Times"/>
          <w:color w:val="000000" w:themeColor="text1"/>
          <w:sz w:val="22"/>
          <w:szCs w:val="32"/>
          <w:u w:color="0025E5"/>
        </w:rPr>
        <w:t>Schools</w:t>
      </w:r>
    </w:p>
    <w:p w:rsidR="008A6414" w:rsidRPr="007200A8" w:rsidRDefault="008A6414" w:rsidP="0095551E">
      <w:pPr>
        <w:pStyle w:val="ListParagraph"/>
        <w:widowControl w:val="0"/>
        <w:autoSpaceDE w:val="0"/>
        <w:autoSpaceDN w:val="0"/>
        <w:adjustRightInd w:val="0"/>
        <w:spacing w:after="0"/>
        <w:ind w:left="1440"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 xml:space="preserve">Speech-Language Pathology </w:t>
      </w:r>
      <w:r w:rsidR="009F2454" w:rsidRPr="007200A8">
        <w:rPr>
          <w:rFonts w:ascii="Palatino" w:hAnsi="Palatino" w:cs="Times"/>
          <w:color w:val="000000" w:themeColor="text1"/>
          <w:sz w:val="22"/>
          <w:szCs w:val="32"/>
          <w:u w:color="0025E5"/>
        </w:rPr>
        <w:t>Advisor</w:t>
      </w:r>
      <w:r w:rsidR="00601AE2" w:rsidRPr="007200A8">
        <w:rPr>
          <w:rFonts w:ascii="Palatino" w:hAnsi="Palatino" w:cs="Times"/>
          <w:color w:val="000000" w:themeColor="text1"/>
          <w:sz w:val="22"/>
          <w:szCs w:val="32"/>
          <w:u w:color="0025E5"/>
        </w:rPr>
        <w:t xml:space="preserve"> - </w:t>
      </w:r>
      <w:r w:rsidRPr="007200A8">
        <w:rPr>
          <w:rFonts w:ascii="Palatino" w:hAnsi="Palatino" w:cs="Times"/>
          <w:color w:val="000000" w:themeColor="text1"/>
          <w:sz w:val="22"/>
          <w:szCs w:val="32"/>
          <w:u w:color="0025E5"/>
        </w:rPr>
        <w:t>Medical</w:t>
      </w:r>
    </w:p>
    <w:p w:rsidR="008A6414" w:rsidRPr="007200A8" w:rsidRDefault="008A6414" w:rsidP="0095551E">
      <w:pPr>
        <w:pStyle w:val="ListParagraph"/>
        <w:widowControl w:val="0"/>
        <w:autoSpaceDE w:val="0"/>
        <w:autoSpaceDN w:val="0"/>
        <w:adjustRightInd w:val="0"/>
        <w:spacing w:after="0"/>
        <w:ind w:left="1440"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Spe</w:t>
      </w:r>
      <w:r w:rsidR="009F2454" w:rsidRPr="007200A8">
        <w:rPr>
          <w:rFonts w:ascii="Palatino" w:hAnsi="Palatino" w:cs="Times"/>
          <w:color w:val="000000" w:themeColor="text1"/>
          <w:sz w:val="22"/>
          <w:szCs w:val="32"/>
          <w:u w:color="0025E5"/>
        </w:rPr>
        <w:t>ech-Language Pathology Advisor</w:t>
      </w:r>
      <w:r w:rsidR="00601AE2" w:rsidRPr="007200A8">
        <w:rPr>
          <w:rFonts w:ascii="Palatino" w:hAnsi="Palatino" w:cs="Times"/>
          <w:color w:val="000000" w:themeColor="text1"/>
          <w:sz w:val="22"/>
          <w:szCs w:val="32"/>
          <w:u w:color="0025E5"/>
        </w:rPr>
        <w:t xml:space="preserve"> - </w:t>
      </w:r>
      <w:r w:rsidRPr="007200A8">
        <w:rPr>
          <w:rFonts w:ascii="Palatino" w:hAnsi="Palatino" w:cs="Times"/>
          <w:color w:val="000000" w:themeColor="text1"/>
          <w:sz w:val="22"/>
          <w:szCs w:val="32"/>
          <w:u w:color="0025E5"/>
        </w:rPr>
        <w:t>Private Practice</w:t>
      </w:r>
    </w:p>
    <w:p w:rsidR="008A6414" w:rsidRPr="007200A8" w:rsidRDefault="008A6414" w:rsidP="0095551E">
      <w:pPr>
        <w:pStyle w:val="ListParagraph"/>
        <w:widowControl w:val="0"/>
        <w:numPr>
          <w:ilvl w:val="0"/>
          <w:numId w:val="18"/>
        </w:numPr>
        <w:autoSpaceDE w:val="0"/>
        <w:autoSpaceDN w:val="0"/>
        <w:adjustRightInd w:val="0"/>
        <w:spacing w:after="0"/>
        <w:ind w:left="1440"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t>Audiology Advisor</w:t>
      </w:r>
    </w:p>
    <w:p w:rsidR="008A6414" w:rsidRPr="0083425C" w:rsidRDefault="00B03476" w:rsidP="0095551E">
      <w:pPr>
        <w:pStyle w:val="ListParagraph"/>
        <w:widowControl w:val="0"/>
        <w:numPr>
          <w:ilvl w:val="0"/>
          <w:numId w:val="18"/>
        </w:numPr>
        <w:autoSpaceDE w:val="0"/>
        <w:autoSpaceDN w:val="0"/>
        <w:adjustRightInd w:val="0"/>
        <w:spacing w:after="0"/>
        <w:ind w:left="1440" w:right="540"/>
        <w:jc w:val="both"/>
        <w:rPr>
          <w:rFonts w:ascii="Palatino" w:hAnsi="Palatino" w:cs="Times"/>
          <w:sz w:val="22"/>
          <w:szCs w:val="32"/>
          <w:u w:color="0025E5"/>
        </w:rPr>
      </w:pPr>
      <w:r w:rsidRPr="0083425C">
        <w:rPr>
          <w:rFonts w:ascii="Palatino" w:hAnsi="Palatino" w:cs="Times"/>
          <w:sz w:val="22"/>
          <w:szCs w:val="32"/>
          <w:u w:color="0025E5"/>
        </w:rPr>
        <w:t>University</w:t>
      </w:r>
      <w:r w:rsidR="008A6414" w:rsidRPr="0083425C">
        <w:rPr>
          <w:rFonts w:ascii="Palatino" w:hAnsi="Palatino" w:cs="Times"/>
          <w:sz w:val="22"/>
          <w:szCs w:val="32"/>
          <w:u w:color="0025E5"/>
        </w:rPr>
        <w:t xml:space="preserve"> Advisor</w:t>
      </w:r>
    </w:p>
    <w:p w:rsidR="008A6414" w:rsidRPr="0083425C" w:rsidRDefault="00B03476" w:rsidP="0095551E">
      <w:pPr>
        <w:pStyle w:val="ListParagraph"/>
        <w:widowControl w:val="0"/>
        <w:numPr>
          <w:ilvl w:val="0"/>
          <w:numId w:val="18"/>
        </w:numPr>
        <w:autoSpaceDE w:val="0"/>
        <w:autoSpaceDN w:val="0"/>
        <w:adjustRightInd w:val="0"/>
        <w:spacing w:after="0"/>
        <w:ind w:left="1440" w:right="540"/>
        <w:jc w:val="both"/>
        <w:rPr>
          <w:rFonts w:ascii="Palatino" w:hAnsi="Palatino" w:cs="Times"/>
          <w:sz w:val="22"/>
          <w:szCs w:val="32"/>
          <w:u w:color="0025E5"/>
        </w:rPr>
      </w:pPr>
      <w:r w:rsidRPr="0083425C">
        <w:rPr>
          <w:rFonts w:ascii="Palatino" w:hAnsi="Palatino" w:cs="Times"/>
          <w:sz w:val="22"/>
          <w:szCs w:val="32"/>
          <w:u w:color="0025E5"/>
        </w:rPr>
        <w:t>Speech-Language Assistant</w:t>
      </w:r>
      <w:r w:rsidR="008A6414" w:rsidRPr="0083425C">
        <w:rPr>
          <w:rFonts w:ascii="Palatino" w:hAnsi="Palatino" w:cs="Times"/>
          <w:sz w:val="22"/>
          <w:szCs w:val="32"/>
          <w:u w:color="0025E5"/>
        </w:rPr>
        <w:t xml:space="preserve"> Advisor</w:t>
      </w:r>
    </w:p>
    <w:p w:rsidR="00751F14" w:rsidRPr="00EB49A8" w:rsidRDefault="008A6414" w:rsidP="0095551E">
      <w:pPr>
        <w:pStyle w:val="ListParagraph"/>
        <w:widowControl w:val="0"/>
        <w:numPr>
          <w:ilvl w:val="0"/>
          <w:numId w:val="18"/>
        </w:numPr>
        <w:autoSpaceDE w:val="0"/>
        <w:autoSpaceDN w:val="0"/>
        <w:adjustRightInd w:val="0"/>
        <w:spacing w:after="0"/>
        <w:ind w:left="1440" w:right="540"/>
        <w:jc w:val="both"/>
        <w:rPr>
          <w:rFonts w:ascii="Palatino" w:hAnsi="Palatino" w:cs="Times"/>
          <w:sz w:val="22"/>
          <w:szCs w:val="32"/>
          <w:u w:color="0025E5"/>
        </w:rPr>
      </w:pPr>
      <w:r w:rsidRPr="0083425C">
        <w:rPr>
          <w:rFonts w:ascii="Palatino" w:hAnsi="Palatino" w:cs="Times"/>
          <w:sz w:val="22"/>
          <w:szCs w:val="32"/>
          <w:u w:color="0025E5"/>
        </w:rPr>
        <w:t xml:space="preserve">Student </w:t>
      </w:r>
      <w:r w:rsidRPr="007200A8">
        <w:rPr>
          <w:rFonts w:ascii="Palatino" w:hAnsi="Palatino" w:cs="Times"/>
          <w:color w:val="000000" w:themeColor="text1"/>
          <w:sz w:val="22"/>
          <w:szCs w:val="32"/>
          <w:u w:color="0025E5"/>
        </w:rPr>
        <w:t>Advisor</w:t>
      </w:r>
      <w:r w:rsidR="0083425C" w:rsidRPr="007200A8">
        <w:rPr>
          <w:rFonts w:ascii="Palatino" w:hAnsi="Palatino" w:cs="Times"/>
          <w:color w:val="000000" w:themeColor="text1"/>
          <w:sz w:val="22"/>
          <w:szCs w:val="32"/>
          <w:u w:color="0025E5"/>
        </w:rPr>
        <w:t>(s)</w:t>
      </w:r>
      <w:r w:rsidR="00C12DDA" w:rsidRPr="007200A8">
        <w:rPr>
          <w:rFonts w:ascii="Palatino" w:hAnsi="Palatino" w:cs="Times"/>
          <w:color w:val="000000" w:themeColor="text1"/>
          <w:sz w:val="22"/>
          <w:szCs w:val="32"/>
          <w:u w:color="0025E5"/>
        </w:rPr>
        <w:t xml:space="preserve"> – </w:t>
      </w:r>
      <w:r w:rsidR="009429B3" w:rsidRPr="007200A8">
        <w:rPr>
          <w:rFonts w:ascii="Palatino" w:hAnsi="Palatino" w:cs="Times"/>
          <w:color w:val="000000" w:themeColor="text1"/>
          <w:sz w:val="22"/>
          <w:szCs w:val="32"/>
          <w:u w:color="0025E5"/>
        </w:rPr>
        <w:t>o</w:t>
      </w:r>
      <w:r w:rsidR="00C12DDA" w:rsidRPr="007200A8">
        <w:rPr>
          <w:rFonts w:ascii="Palatino" w:hAnsi="Palatino" w:cs="Times"/>
          <w:color w:val="000000" w:themeColor="text1"/>
          <w:sz w:val="22"/>
          <w:szCs w:val="32"/>
          <w:u w:color="0025E5"/>
        </w:rPr>
        <w:t xml:space="preserve">ne student per qualifying school </w:t>
      </w:r>
    </w:p>
    <w:p w:rsidR="00EB49A8" w:rsidRDefault="00EB49A8" w:rsidP="0095551E">
      <w:pPr>
        <w:pStyle w:val="ListParagraph"/>
        <w:widowControl w:val="0"/>
        <w:numPr>
          <w:ilvl w:val="0"/>
          <w:numId w:val="4"/>
        </w:numPr>
        <w:autoSpaceDE w:val="0"/>
        <w:autoSpaceDN w:val="0"/>
        <w:adjustRightInd w:val="0"/>
        <w:spacing w:after="0"/>
        <w:ind w:right="540"/>
        <w:jc w:val="both"/>
        <w:rPr>
          <w:rFonts w:ascii="Palatino" w:hAnsi="Palatino" w:cs="Times"/>
          <w:color w:val="000000" w:themeColor="text1"/>
          <w:sz w:val="22"/>
          <w:szCs w:val="32"/>
          <w:u w:color="0025E5"/>
        </w:rPr>
      </w:pPr>
      <w:r w:rsidRPr="007200A8">
        <w:rPr>
          <w:rFonts w:ascii="Palatino" w:hAnsi="Palatino" w:cs="Times"/>
          <w:color w:val="000000" w:themeColor="text1"/>
          <w:sz w:val="22"/>
          <w:szCs w:val="32"/>
          <w:u w:color="0025E5"/>
        </w:rPr>
        <w:lastRenderedPageBreak/>
        <w:t>Administrative Assistant, non-voting member</w:t>
      </w:r>
    </w:p>
    <w:p w:rsidR="00F33C50" w:rsidRPr="00F33C50" w:rsidRDefault="00F33C50" w:rsidP="00F33C50">
      <w:pPr>
        <w:widowControl w:val="0"/>
        <w:autoSpaceDE w:val="0"/>
        <w:autoSpaceDN w:val="0"/>
        <w:adjustRightInd w:val="0"/>
        <w:ind w:right="540"/>
        <w:jc w:val="both"/>
        <w:rPr>
          <w:rFonts w:ascii="Palatino" w:hAnsi="Palatino" w:cs="Times"/>
          <w:color w:val="000000" w:themeColor="text1"/>
          <w:sz w:val="22"/>
          <w:szCs w:val="32"/>
          <w:u w:color="0025E5"/>
        </w:rPr>
      </w:pPr>
    </w:p>
    <w:p w:rsidR="008A6414" w:rsidRPr="000E7ED1" w:rsidRDefault="00B73033" w:rsidP="0095551E">
      <w:pPr>
        <w:widowControl w:val="0"/>
        <w:autoSpaceDE w:val="0"/>
        <w:autoSpaceDN w:val="0"/>
        <w:adjustRightInd w:val="0"/>
        <w:ind w:right="540"/>
        <w:jc w:val="both"/>
        <w:rPr>
          <w:rFonts w:ascii="Palatino" w:hAnsi="Palatino" w:cs="Times"/>
          <w:sz w:val="22"/>
          <w:szCs w:val="32"/>
          <w:u w:color="0025E5"/>
        </w:rPr>
      </w:pPr>
      <w:r w:rsidRPr="000E7ED1">
        <w:rPr>
          <w:rFonts w:ascii="Palatino" w:hAnsi="Palatino" w:cs="Times"/>
          <w:sz w:val="22"/>
          <w:szCs w:val="32"/>
          <w:u w:color="0025E5"/>
        </w:rPr>
        <w:t>The Executive Board may</w:t>
      </w:r>
      <w:r w:rsidR="0030349B" w:rsidRPr="000E7ED1">
        <w:rPr>
          <w:rFonts w:ascii="Palatino" w:hAnsi="Palatino" w:cs="Times"/>
          <w:sz w:val="22"/>
          <w:szCs w:val="32"/>
          <w:u w:color="0025E5"/>
        </w:rPr>
        <w:t xml:space="preserve"> request the assistance of </w:t>
      </w:r>
      <w:r w:rsidR="003D16B6" w:rsidRPr="000E7ED1">
        <w:rPr>
          <w:rFonts w:ascii="Palatino" w:hAnsi="Palatino" w:cs="Times"/>
          <w:sz w:val="22"/>
          <w:szCs w:val="32"/>
          <w:u w:color="0025E5"/>
        </w:rPr>
        <w:t>consultants at any time for any purpose following a majority vote of Executive Board members</w:t>
      </w:r>
      <w:r w:rsidR="007C3D1F" w:rsidRPr="000E7ED1">
        <w:rPr>
          <w:rFonts w:ascii="Palatino" w:hAnsi="Palatino" w:cs="Times"/>
          <w:sz w:val="22"/>
          <w:szCs w:val="32"/>
          <w:u w:color="0025E5"/>
        </w:rPr>
        <w:t xml:space="preserve"> present.</w:t>
      </w:r>
    </w:p>
    <w:p w:rsidR="008A6414" w:rsidRPr="000E7ED1" w:rsidRDefault="008A6414" w:rsidP="00F04ADC">
      <w:pPr>
        <w:widowControl w:val="0"/>
        <w:autoSpaceDE w:val="0"/>
        <w:autoSpaceDN w:val="0"/>
        <w:adjustRightInd w:val="0"/>
        <w:ind w:left="720" w:right="540"/>
        <w:rPr>
          <w:rFonts w:ascii="Palatino" w:hAnsi="Palatino" w:cs="Times"/>
          <w:sz w:val="22"/>
          <w:szCs w:val="23"/>
        </w:rPr>
      </w:pPr>
    </w:p>
    <w:p w:rsidR="008A6414"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1. DUTIES OF OFFICERS</w:t>
      </w:r>
    </w:p>
    <w:p w:rsidR="009429B3" w:rsidRPr="007200A8" w:rsidRDefault="009429B3" w:rsidP="0095551E">
      <w:pPr>
        <w:widowControl w:val="0"/>
        <w:autoSpaceDE w:val="0"/>
        <w:autoSpaceDN w:val="0"/>
        <w:adjustRightInd w:val="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All Officers and Advisors shall:</w:t>
      </w:r>
    </w:p>
    <w:p w:rsidR="00851E07" w:rsidRPr="007200A8" w:rsidRDefault="00851E07" w:rsidP="0095551E">
      <w:pPr>
        <w:pStyle w:val="ListParagraph"/>
        <w:widowControl w:val="0"/>
        <w:numPr>
          <w:ilvl w:val="0"/>
          <w:numId w:val="21"/>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Assist in the development and implementation of the long-range plan</w:t>
      </w:r>
      <w:r w:rsidR="00F33C50">
        <w:rPr>
          <w:rFonts w:ascii="Palatino" w:hAnsi="Palatino" w:cs="Times"/>
          <w:color w:val="000000" w:themeColor="text1"/>
          <w:sz w:val="22"/>
          <w:szCs w:val="23"/>
        </w:rPr>
        <w:t>.</w:t>
      </w:r>
      <w:r w:rsidRPr="007200A8">
        <w:rPr>
          <w:rFonts w:ascii="Palatino" w:hAnsi="Palatino" w:cs="Times"/>
          <w:color w:val="000000" w:themeColor="text1"/>
          <w:sz w:val="22"/>
          <w:szCs w:val="23"/>
        </w:rPr>
        <w:t xml:space="preserve"> </w:t>
      </w:r>
    </w:p>
    <w:p w:rsidR="00851E07" w:rsidRPr="007200A8" w:rsidRDefault="00851E07" w:rsidP="0095551E">
      <w:pPr>
        <w:pStyle w:val="ListParagraph"/>
        <w:numPr>
          <w:ilvl w:val="0"/>
          <w:numId w:val="21"/>
        </w:numPr>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Nominate potential Executive Board Members, when appropriate</w:t>
      </w:r>
      <w:r w:rsidR="00F33C50">
        <w:rPr>
          <w:rFonts w:ascii="Palatino" w:hAnsi="Palatino" w:cs="Times"/>
          <w:color w:val="000000" w:themeColor="text1"/>
          <w:sz w:val="22"/>
          <w:szCs w:val="23"/>
        </w:rPr>
        <w:t>.</w:t>
      </w:r>
    </w:p>
    <w:p w:rsidR="009429B3" w:rsidRPr="007200A8" w:rsidRDefault="009429B3" w:rsidP="0095551E">
      <w:pPr>
        <w:pStyle w:val="ListParagraph"/>
        <w:widowControl w:val="0"/>
        <w:numPr>
          <w:ilvl w:val="0"/>
          <w:numId w:val="21"/>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Provide input on continuing education needs of the membership</w:t>
      </w:r>
      <w:r w:rsidR="00F33C50">
        <w:rPr>
          <w:rFonts w:ascii="Palatino" w:hAnsi="Palatino" w:cs="Times"/>
          <w:color w:val="000000" w:themeColor="text1"/>
          <w:sz w:val="22"/>
          <w:szCs w:val="23"/>
        </w:rPr>
        <w:t>.</w:t>
      </w:r>
    </w:p>
    <w:p w:rsidR="009429B3" w:rsidRPr="007200A8" w:rsidRDefault="009429B3" w:rsidP="0095551E">
      <w:pPr>
        <w:pStyle w:val="ListParagraph"/>
        <w:widowControl w:val="0"/>
        <w:numPr>
          <w:ilvl w:val="0"/>
          <w:numId w:val="21"/>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Assist in the development and coordination of Better Hearing and Speech Month activities</w:t>
      </w:r>
      <w:r w:rsidR="00F33C50">
        <w:rPr>
          <w:rFonts w:ascii="Palatino" w:hAnsi="Palatino" w:cs="Times"/>
          <w:color w:val="000000" w:themeColor="text1"/>
          <w:sz w:val="22"/>
          <w:szCs w:val="23"/>
        </w:rPr>
        <w:t>.</w:t>
      </w:r>
    </w:p>
    <w:p w:rsidR="009429B3" w:rsidRPr="007200A8" w:rsidRDefault="009429B3" w:rsidP="0095551E">
      <w:pPr>
        <w:pStyle w:val="ListParagraph"/>
        <w:widowControl w:val="0"/>
        <w:numPr>
          <w:ilvl w:val="0"/>
          <w:numId w:val="21"/>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 xml:space="preserve">Forward newsworthy articles and information to the </w:t>
      </w:r>
      <w:r w:rsidRPr="007200A8">
        <w:rPr>
          <w:rFonts w:ascii="Palatino" w:hAnsi="Palatino" w:cs="Times"/>
          <w:iCs/>
          <w:color w:val="000000" w:themeColor="text1"/>
          <w:sz w:val="22"/>
          <w:szCs w:val="23"/>
        </w:rPr>
        <w:t xml:space="preserve">VPs of </w:t>
      </w:r>
      <w:r w:rsidRPr="007200A8">
        <w:rPr>
          <w:rFonts w:ascii="Palatino" w:hAnsi="Palatino" w:cs="Times"/>
          <w:color w:val="000000" w:themeColor="text1"/>
          <w:sz w:val="22"/>
          <w:szCs w:val="23"/>
        </w:rPr>
        <w:t>Public Relations</w:t>
      </w:r>
      <w:r w:rsidRPr="007200A8">
        <w:rPr>
          <w:rFonts w:ascii="Palatino" w:hAnsi="Palatino" w:cs="Times"/>
          <w:iCs/>
          <w:color w:val="000000" w:themeColor="text1"/>
          <w:sz w:val="22"/>
          <w:szCs w:val="23"/>
        </w:rPr>
        <w:t xml:space="preserve"> for</w:t>
      </w:r>
      <w:r w:rsidRPr="007200A8">
        <w:rPr>
          <w:rFonts w:ascii="Palatino" w:hAnsi="Palatino" w:cs="Times"/>
          <w:color w:val="000000" w:themeColor="text1"/>
          <w:sz w:val="22"/>
          <w:szCs w:val="23"/>
        </w:rPr>
        <w:t xml:space="preserve"> distribution to the membership</w:t>
      </w:r>
      <w:r w:rsidR="00F33C50">
        <w:rPr>
          <w:rFonts w:ascii="Palatino" w:hAnsi="Palatino" w:cs="Times"/>
          <w:color w:val="000000" w:themeColor="text1"/>
          <w:sz w:val="22"/>
          <w:szCs w:val="23"/>
        </w:rPr>
        <w:t>.</w:t>
      </w:r>
    </w:p>
    <w:p w:rsidR="009429B3" w:rsidRPr="007200A8" w:rsidRDefault="009429B3" w:rsidP="0095551E">
      <w:pPr>
        <w:pStyle w:val="ListParagraph"/>
        <w:numPr>
          <w:ilvl w:val="0"/>
          <w:numId w:val="21"/>
        </w:numPr>
        <w:spacing w:after="0"/>
        <w:ind w:right="540"/>
        <w:jc w:val="both"/>
        <w:rPr>
          <w:color w:val="000000" w:themeColor="text1"/>
        </w:rPr>
      </w:pPr>
      <w:r w:rsidRPr="007200A8">
        <w:rPr>
          <w:rFonts w:ascii="Palatino" w:hAnsi="Palatino" w:cs="Times"/>
          <w:color w:val="000000" w:themeColor="text1"/>
          <w:sz w:val="22"/>
          <w:szCs w:val="23"/>
        </w:rPr>
        <w:t>Promote the interests of the Association and its purposes.</w:t>
      </w:r>
    </w:p>
    <w:p w:rsidR="00F33C50" w:rsidRDefault="00F33C50" w:rsidP="0095551E">
      <w:pPr>
        <w:widowControl w:val="0"/>
        <w:autoSpaceDE w:val="0"/>
        <w:autoSpaceDN w:val="0"/>
        <w:adjustRightInd w:val="0"/>
        <w:ind w:right="540"/>
        <w:jc w:val="both"/>
        <w:rPr>
          <w:rFonts w:ascii="Palatino" w:hAnsi="Palatino" w:cs="Times"/>
          <w:color w:val="000000" w:themeColor="text1"/>
          <w:sz w:val="22"/>
          <w:szCs w:val="23"/>
        </w:rPr>
      </w:pPr>
    </w:p>
    <w:p w:rsidR="009429B3" w:rsidRPr="007200A8" w:rsidRDefault="009429B3" w:rsidP="0095551E">
      <w:pPr>
        <w:widowControl w:val="0"/>
        <w:autoSpaceDE w:val="0"/>
        <w:autoSpaceDN w:val="0"/>
        <w:adjustRightInd w:val="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 xml:space="preserve">In addition, </w:t>
      </w:r>
    </w:p>
    <w:p w:rsidR="009429B3" w:rsidRPr="000E7ED1" w:rsidRDefault="009429B3" w:rsidP="00F04ADC">
      <w:pPr>
        <w:widowControl w:val="0"/>
        <w:autoSpaceDE w:val="0"/>
        <w:autoSpaceDN w:val="0"/>
        <w:adjustRightInd w:val="0"/>
        <w:ind w:right="540"/>
        <w:rPr>
          <w:rFonts w:ascii="Palatino" w:hAnsi="Palatino" w:cs="Times"/>
          <w:b/>
          <w:sz w:val="22"/>
          <w:szCs w:val="23"/>
        </w:rPr>
      </w:pPr>
    </w:p>
    <w:p w:rsidR="008A6414" w:rsidRPr="000E7ED1" w:rsidRDefault="008A6414" w:rsidP="00F04ADC">
      <w:pPr>
        <w:widowControl w:val="0"/>
        <w:autoSpaceDE w:val="0"/>
        <w:autoSpaceDN w:val="0"/>
        <w:adjustRightInd w:val="0"/>
        <w:ind w:right="540"/>
        <w:rPr>
          <w:rFonts w:ascii="Palatino" w:hAnsi="Palatino" w:cs="Times"/>
          <w:sz w:val="22"/>
          <w:szCs w:val="23"/>
        </w:rPr>
      </w:pPr>
      <w:r w:rsidRPr="000E7ED1">
        <w:rPr>
          <w:rFonts w:ascii="Palatino" w:hAnsi="Palatino" w:cs="Times"/>
          <w:sz w:val="22"/>
          <w:szCs w:val="23"/>
        </w:rPr>
        <w:t>A. The President shall:</w:t>
      </w:r>
    </w:p>
    <w:p w:rsidR="00BC2F70" w:rsidRPr="007200A8" w:rsidRDefault="0083425C"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83425C">
        <w:rPr>
          <w:rFonts w:ascii="Palatino" w:hAnsi="Palatino" w:cs="Times"/>
          <w:sz w:val="22"/>
          <w:szCs w:val="23"/>
        </w:rPr>
        <w:t>Serve as the Chief Executive O</w:t>
      </w:r>
      <w:r w:rsidR="008A6414" w:rsidRPr="0083425C">
        <w:rPr>
          <w:rFonts w:ascii="Palatino" w:hAnsi="Palatino" w:cs="Times"/>
          <w:sz w:val="22"/>
          <w:szCs w:val="23"/>
        </w:rPr>
        <w:t>fficer of the Association</w:t>
      </w:r>
      <w:r w:rsidR="005A69E8" w:rsidRPr="0083425C">
        <w:rPr>
          <w:rFonts w:ascii="Palatino" w:hAnsi="Palatino" w:cs="Times"/>
          <w:sz w:val="22"/>
          <w:szCs w:val="23"/>
        </w:rPr>
        <w:t xml:space="preserve"> and </w:t>
      </w:r>
      <w:r w:rsidR="005A69E8" w:rsidRPr="0083425C">
        <w:rPr>
          <w:rFonts w:ascii="Palatino" w:hAnsi="Palatino" w:cs="Times"/>
          <w:sz w:val="22"/>
          <w:szCs w:val="32"/>
          <w:u w:color="0025E5"/>
        </w:rPr>
        <w:t xml:space="preserve">Chair of the Executive </w:t>
      </w:r>
      <w:r w:rsidR="005A69E8" w:rsidRPr="007200A8">
        <w:rPr>
          <w:rFonts w:ascii="Palatino" w:hAnsi="Palatino" w:cs="Times"/>
          <w:color w:val="000000" w:themeColor="text1"/>
          <w:sz w:val="22"/>
          <w:szCs w:val="32"/>
          <w:u w:color="0025E5"/>
        </w:rPr>
        <w:t>Board</w:t>
      </w:r>
      <w:r w:rsidR="00F33C50">
        <w:rPr>
          <w:rFonts w:ascii="Palatino" w:hAnsi="Palatino" w:cs="Times"/>
          <w:color w:val="000000" w:themeColor="text1"/>
          <w:sz w:val="22"/>
          <w:szCs w:val="32"/>
          <w:u w:color="0025E5"/>
        </w:rPr>
        <w:t>.</w:t>
      </w:r>
    </w:p>
    <w:p w:rsidR="00751F14" w:rsidRPr="007200A8" w:rsidRDefault="00751F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Collect, receive, manage and disburse funds as mandated by the Executive Board and the Association By-Laws in the absence of the Treasurer</w:t>
      </w:r>
      <w:r w:rsidR="00F33C50">
        <w:rPr>
          <w:rFonts w:ascii="Palatino" w:hAnsi="Palatino" w:cs="Times"/>
          <w:color w:val="000000" w:themeColor="text1"/>
          <w:sz w:val="22"/>
          <w:szCs w:val="23"/>
        </w:rPr>
        <w:t>.</w:t>
      </w:r>
    </w:p>
    <w:p w:rsidR="00751F14" w:rsidRPr="007200A8" w:rsidRDefault="00751F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Authorize the expenditure of funds of tw</w:t>
      </w:r>
      <w:r w:rsidR="00EB49A8" w:rsidRPr="007200A8">
        <w:rPr>
          <w:rFonts w:ascii="Palatino" w:hAnsi="Palatino" w:cs="Times"/>
          <w:color w:val="000000" w:themeColor="text1"/>
          <w:sz w:val="22"/>
          <w:szCs w:val="23"/>
        </w:rPr>
        <w:t xml:space="preserve">o hundred </w:t>
      </w:r>
      <w:r w:rsidR="00BC2F70" w:rsidRPr="007200A8">
        <w:rPr>
          <w:rFonts w:ascii="Palatino" w:hAnsi="Palatino" w:cs="Times"/>
          <w:color w:val="000000" w:themeColor="text1"/>
          <w:sz w:val="22"/>
          <w:szCs w:val="23"/>
        </w:rPr>
        <w:t xml:space="preserve">fifty </w:t>
      </w:r>
      <w:r w:rsidR="00EB49A8" w:rsidRPr="007200A8">
        <w:rPr>
          <w:rFonts w:ascii="Palatino" w:hAnsi="Palatino" w:cs="Times"/>
          <w:color w:val="000000" w:themeColor="text1"/>
          <w:sz w:val="22"/>
          <w:szCs w:val="23"/>
        </w:rPr>
        <w:t>dollars ($250</w:t>
      </w:r>
      <w:r w:rsidRPr="007200A8">
        <w:rPr>
          <w:rFonts w:ascii="Palatino" w:hAnsi="Palatino" w:cs="Times"/>
          <w:color w:val="000000" w:themeColor="text1"/>
          <w:sz w:val="22"/>
          <w:szCs w:val="23"/>
        </w:rPr>
        <w:t xml:space="preserve">.00) </w:t>
      </w:r>
      <w:r w:rsidR="00BC2F70" w:rsidRPr="007200A8">
        <w:rPr>
          <w:rFonts w:ascii="Palatino" w:hAnsi="Palatino" w:cs="Times"/>
          <w:color w:val="000000" w:themeColor="text1"/>
          <w:sz w:val="22"/>
          <w:szCs w:val="23"/>
        </w:rPr>
        <w:t xml:space="preserve">or less </w:t>
      </w:r>
      <w:r w:rsidRPr="007200A8">
        <w:rPr>
          <w:rFonts w:ascii="Palatino" w:hAnsi="Palatino" w:cs="Times"/>
          <w:color w:val="000000" w:themeColor="text1"/>
          <w:sz w:val="22"/>
          <w:szCs w:val="23"/>
        </w:rPr>
        <w:t>by NHSLHA’s Administrative Assistant or any NHSLHA Board Member</w:t>
      </w:r>
      <w:r w:rsidR="00F33C50">
        <w:rPr>
          <w:rFonts w:ascii="Palatino" w:hAnsi="Palatino" w:cs="Times"/>
          <w:color w:val="000000" w:themeColor="text1"/>
          <w:sz w:val="22"/>
          <w:szCs w:val="23"/>
        </w:rPr>
        <w:t>.</w:t>
      </w:r>
    </w:p>
    <w:p w:rsidR="00751F14" w:rsidRPr="007200A8" w:rsidRDefault="00751F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Maintain signatory authority on Association bank accounts</w:t>
      </w:r>
      <w:r w:rsidR="00F33C50">
        <w:rPr>
          <w:rFonts w:ascii="Palatino" w:hAnsi="Palatino" w:cs="Times"/>
          <w:color w:val="000000" w:themeColor="text1"/>
          <w:sz w:val="22"/>
          <w:szCs w:val="23"/>
        </w:rPr>
        <w:t>.</w:t>
      </w:r>
    </w:p>
    <w:p w:rsidR="008A6414" w:rsidRPr="007200A8" w:rsidRDefault="003C6AFF"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Prepare agenda</w:t>
      </w:r>
      <w:r w:rsidR="00360D9F" w:rsidRPr="007200A8">
        <w:rPr>
          <w:rFonts w:ascii="Palatino" w:hAnsi="Palatino" w:cs="Times"/>
          <w:color w:val="000000" w:themeColor="text1"/>
          <w:sz w:val="22"/>
          <w:szCs w:val="23"/>
        </w:rPr>
        <w:t>s</w:t>
      </w:r>
      <w:r w:rsidRPr="007200A8">
        <w:rPr>
          <w:rFonts w:ascii="Palatino" w:hAnsi="Palatino" w:cs="Times"/>
          <w:color w:val="000000" w:themeColor="text1"/>
          <w:sz w:val="22"/>
          <w:szCs w:val="23"/>
        </w:rPr>
        <w:t xml:space="preserve"> for and p</w:t>
      </w:r>
      <w:r w:rsidR="008A6414" w:rsidRPr="007200A8">
        <w:rPr>
          <w:rFonts w:ascii="Palatino" w:hAnsi="Palatino" w:cs="Times"/>
          <w:color w:val="000000" w:themeColor="text1"/>
          <w:sz w:val="22"/>
          <w:szCs w:val="23"/>
        </w:rPr>
        <w:t>reside at all business meetings</w:t>
      </w:r>
      <w:r w:rsidR="00F33C50">
        <w:rPr>
          <w:rFonts w:ascii="Palatino" w:hAnsi="Palatino" w:cs="Times"/>
          <w:color w:val="000000" w:themeColor="text1"/>
          <w:sz w:val="22"/>
          <w:szCs w:val="23"/>
        </w:rPr>
        <w:t>.</w:t>
      </w:r>
    </w:p>
    <w:p w:rsidR="007200A8" w:rsidRPr="007200A8" w:rsidRDefault="008A64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Appoint the Chairperson of all committees</w:t>
      </w:r>
      <w:r w:rsidR="00F33C50">
        <w:rPr>
          <w:rFonts w:ascii="Palatino" w:hAnsi="Palatino" w:cs="Times"/>
          <w:color w:val="000000" w:themeColor="text1"/>
          <w:sz w:val="22"/>
          <w:szCs w:val="23"/>
        </w:rPr>
        <w:t>.</w:t>
      </w:r>
      <w:r w:rsidRPr="007200A8">
        <w:rPr>
          <w:rFonts w:ascii="Palatino" w:hAnsi="Palatino" w:cs="Times"/>
          <w:color w:val="000000" w:themeColor="text1"/>
          <w:sz w:val="22"/>
          <w:szCs w:val="23"/>
        </w:rPr>
        <w:t xml:space="preserve"> </w:t>
      </w:r>
    </w:p>
    <w:p w:rsidR="008A6414" w:rsidRPr="007200A8" w:rsidRDefault="008A64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Make appointments to fill unexpired terms of other officers</w:t>
      </w:r>
      <w:r w:rsidR="00F33C50">
        <w:rPr>
          <w:rFonts w:ascii="Palatino" w:hAnsi="Palatino" w:cs="Times"/>
          <w:color w:val="000000" w:themeColor="text1"/>
          <w:sz w:val="22"/>
          <w:szCs w:val="23"/>
        </w:rPr>
        <w:t>.</w:t>
      </w:r>
      <w:r w:rsidRPr="007200A8">
        <w:rPr>
          <w:rFonts w:ascii="Palatino" w:hAnsi="Palatino" w:cs="Times"/>
          <w:color w:val="000000" w:themeColor="text1"/>
          <w:sz w:val="22"/>
          <w:szCs w:val="23"/>
        </w:rPr>
        <w:t xml:space="preserve"> </w:t>
      </w:r>
    </w:p>
    <w:p w:rsidR="0083425C" w:rsidRPr="007200A8" w:rsidRDefault="008A64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Define the duties of other officers and committees when not stated in the</w:t>
      </w:r>
      <w:r w:rsidR="005A69E8" w:rsidRPr="007200A8">
        <w:rPr>
          <w:rFonts w:ascii="Palatino" w:hAnsi="Palatino" w:cs="Times"/>
          <w:color w:val="000000" w:themeColor="text1"/>
          <w:sz w:val="22"/>
          <w:szCs w:val="23"/>
        </w:rPr>
        <w:t xml:space="preserve"> </w:t>
      </w:r>
      <w:r w:rsidRPr="007200A8">
        <w:rPr>
          <w:rFonts w:ascii="Palatino" w:hAnsi="Palatino" w:cs="Times"/>
          <w:color w:val="000000" w:themeColor="text1"/>
          <w:sz w:val="22"/>
          <w:szCs w:val="23"/>
        </w:rPr>
        <w:t>Constitution or By-Laws</w:t>
      </w:r>
      <w:r w:rsidR="00F33C50">
        <w:rPr>
          <w:rFonts w:ascii="Palatino" w:hAnsi="Palatino" w:cs="Times"/>
          <w:color w:val="000000" w:themeColor="text1"/>
          <w:sz w:val="22"/>
          <w:szCs w:val="23"/>
        </w:rPr>
        <w:t>.</w:t>
      </w:r>
    </w:p>
    <w:p w:rsidR="008A6414" w:rsidRPr="00594D1B" w:rsidRDefault="008A6414" w:rsidP="0095551E">
      <w:pPr>
        <w:pStyle w:val="ListParagraph"/>
        <w:widowControl w:val="0"/>
        <w:numPr>
          <w:ilvl w:val="0"/>
          <w:numId w:val="3"/>
        </w:numPr>
        <w:autoSpaceDE w:val="0"/>
        <w:autoSpaceDN w:val="0"/>
        <w:adjustRightInd w:val="0"/>
        <w:spacing w:after="0"/>
        <w:ind w:right="540"/>
        <w:jc w:val="both"/>
        <w:rPr>
          <w:rFonts w:ascii="Palatino" w:hAnsi="Palatino" w:cs="Times"/>
          <w:color w:val="000000" w:themeColor="text1"/>
          <w:sz w:val="22"/>
          <w:szCs w:val="23"/>
        </w:rPr>
      </w:pPr>
      <w:r w:rsidRPr="007200A8">
        <w:rPr>
          <w:rFonts w:ascii="Palatino" w:hAnsi="Palatino" w:cs="Times"/>
          <w:color w:val="000000" w:themeColor="text1"/>
          <w:sz w:val="22"/>
          <w:szCs w:val="23"/>
        </w:rPr>
        <w:t xml:space="preserve">Represent </w:t>
      </w:r>
      <w:r w:rsidR="0083425C" w:rsidRPr="007200A8">
        <w:rPr>
          <w:rFonts w:ascii="Palatino" w:hAnsi="Palatino" w:cs="Times"/>
          <w:color w:val="000000" w:themeColor="text1"/>
          <w:sz w:val="22"/>
          <w:szCs w:val="23"/>
        </w:rPr>
        <w:t xml:space="preserve">or appoint an Executive Board Member to represent </w:t>
      </w:r>
      <w:r w:rsidRPr="007200A8">
        <w:rPr>
          <w:rFonts w:ascii="Palatino" w:hAnsi="Palatino" w:cs="Times"/>
          <w:color w:val="000000" w:themeColor="text1"/>
          <w:sz w:val="22"/>
          <w:szCs w:val="23"/>
        </w:rPr>
        <w:t xml:space="preserve">the Association in an official </w:t>
      </w:r>
      <w:r w:rsidRPr="00594D1B">
        <w:rPr>
          <w:rFonts w:ascii="Palatino" w:hAnsi="Palatino" w:cs="Times"/>
          <w:color w:val="000000" w:themeColor="text1"/>
          <w:sz w:val="22"/>
          <w:szCs w:val="23"/>
        </w:rPr>
        <w:t>capacity on state and national levels (i.e. testifying on legislative issues, attending state policy workshops</w:t>
      </w:r>
      <w:r w:rsidR="0083425C" w:rsidRPr="00594D1B">
        <w:rPr>
          <w:rFonts w:ascii="Palatino" w:hAnsi="Palatino" w:cs="Times"/>
          <w:color w:val="000000" w:themeColor="text1"/>
          <w:sz w:val="22"/>
          <w:szCs w:val="23"/>
        </w:rPr>
        <w:t>, serve on joint committees with representatives from the Department of Education, etc.</w:t>
      </w:r>
      <w:r w:rsidRPr="00594D1B">
        <w:rPr>
          <w:rFonts w:ascii="Palatino" w:hAnsi="Palatino" w:cs="Times"/>
          <w:color w:val="000000" w:themeColor="text1"/>
          <w:sz w:val="22"/>
          <w:szCs w:val="23"/>
        </w:rPr>
        <w:t>)</w:t>
      </w:r>
      <w:r w:rsidR="00F33C50" w:rsidRPr="00594D1B">
        <w:rPr>
          <w:rFonts w:ascii="Palatino" w:hAnsi="Palatino" w:cs="Times"/>
          <w:color w:val="000000" w:themeColor="text1"/>
          <w:sz w:val="22"/>
          <w:szCs w:val="23"/>
        </w:rPr>
        <w:t>.</w:t>
      </w:r>
    </w:p>
    <w:p w:rsidR="008A6414" w:rsidRPr="00594D1B" w:rsidRDefault="005A69E8" w:rsidP="0095551E">
      <w:pPr>
        <w:pStyle w:val="ListParagraph"/>
        <w:widowControl w:val="0"/>
        <w:numPr>
          <w:ilvl w:val="0"/>
          <w:numId w:val="3"/>
        </w:numPr>
        <w:autoSpaceDE w:val="0"/>
        <w:autoSpaceDN w:val="0"/>
        <w:adjustRightInd w:val="0"/>
        <w:spacing w:after="0"/>
        <w:ind w:right="540"/>
        <w:jc w:val="both"/>
        <w:rPr>
          <w:rFonts w:ascii="Palatino" w:hAnsi="Palatino" w:cs="Times"/>
          <w:sz w:val="22"/>
          <w:szCs w:val="23"/>
        </w:rPr>
      </w:pPr>
      <w:r w:rsidRPr="00594D1B">
        <w:rPr>
          <w:rFonts w:ascii="Palatino" w:hAnsi="Palatino" w:cs="Times"/>
          <w:sz w:val="22"/>
          <w:szCs w:val="32"/>
          <w:u w:color="0025E5"/>
        </w:rPr>
        <w:t>A</w:t>
      </w:r>
      <w:r w:rsidR="008A6414" w:rsidRPr="00594D1B">
        <w:rPr>
          <w:rFonts w:ascii="Palatino" w:hAnsi="Palatino" w:cs="Times"/>
          <w:sz w:val="22"/>
          <w:szCs w:val="32"/>
          <w:u w:color="0025E5"/>
        </w:rPr>
        <w:t>utomatically become Immediate Past President at the end of his or her term as President.</w:t>
      </w:r>
    </w:p>
    <w:p w:rsidR="00067F8A" w:rsidRPr="00594D1B" w:rsidRDefault="00067F8A" w:rsidP="00F04ADC">
      <w:pPr>
        <w:widowControl w:val="0"/>
        <w:autoSpaceDE w:val="0"/>
        <w:autoSpaceDN w:val="0"/>
        <w:adjustRightInd w:val="0"/>
        <w:ind w:right="540"/>
        <w:rPr>
          <w:rFonts w:ascii="Palatino" w:hAnsi="Palatino" w:cs="Times"/>
          <w:sz w:val="22"/>
          <w:szCs w:val="23"/>
        </w:rPr>
      </w:pPr>
    </w:p>
    <w:p w:rsidR="008A6414" w:rsidRPr="00594D1B" w:rsidRDefault="006A57C8" w:rsidP="00F04ADC">
      <w:pPr>
        <w:widowControl w:val="0"/>
        <w:autoSpaceDE w:val="0"/>
        <w:autoSpaceDN w:val="0"/>
        <w:adjustRightInd w:val="0"/>
        <w:ind w:right="540"/>
        <w:rPr>
          <w:rFonts w:ascii="Palatino" w:hAnsi="Palatino" w:cs="Times"/>
          <w:sz w:val="22"/>
          <w:szCs w:val="23"/>
        </w:rPr>
      </w:pPr>
      <w:r w:rsidRPr="00594D1B">
        <w:rPr>
          <w:rFonts w:ascii="Palatino" w:hAnsi="Palatino" w:cs="Times"/>
          <w:sz w:val="22"/>
          <w:szCs w:val="23"/>
        </w:rPr>
        <w:t>B. The President-</w:t>
      </w:r>
      <w:r w:rsidR="008A6414" w:rsidRPr="00594D1B">
        <w:rPr>
          <w:rFonts w:ascii="Palatino" w:hAnsi="Palatino" w:cs="Times"/>
          <w:sz w:val="22"/>
          <w:szCs w:val="23"/>
        </w:rPr>
        <w:t>Elect</w:t>
      </w:r>
      <w:r w:rsidR="006646B3" w:rsidRPr="00594D1B">
        <w:rPr>
          <w:rFonts w:ascii="Palatino" w:hAnsi="Palatino" w:cs="Times"/>
          <w:sz w:val="22"/>
          <w:szCs w:val="23"/>
        </w:rPr>
        <w:t xml:space="preserve"> or </w:t>
      </w:r>
      <w:r w:rsidR="006646B3" w:rsidRPr="00594D1B">
        <w:rPr>
          <w:rFonts w:ascii="Palatino" w:hAnsi="Palatino" w:cs="Times"/>
          <w:sz w:val="22"/>
          <w:szCs w:val="32"/>
          <w:u w:color="0025E5"/>
        </w:rPr>
        <w:t>Immediate Past President</w:t>
      </w:r>
      <w:r w:rsidR="00BC2F70" w:rsidRPr="00594D1B">
        <w:rPr>
          <w:rFonts w:ascii="Palatino" w:hAnsi="Palatino" w:cs="Times"/>
          <w:sz w:val="22"/>
          <w:szCs w:val="23"/>
        </w:rPr>
        <w:t>, at the request of the current president,</w:t>
      </w:r>
      <w:r w:rsidR="008A6414" w:rsidRPr="00594D1B">
        <w:rPr>
          <w:rFonts w:ascii="Palatino" w:hAnsi="Palatino" w:cs="Times"/>
          <w:sz w:val="22"/>
          <w:szCs w:val="23"/>
        </w:rPr>
        <w:t xml:space="preserve"> shall: </w:t>
      </w:r>
    </w:p>
    <w:p w:rsidR="008A6414" w:rsidRPr="00594D1B" w:rsidRDefault="008A6414" w:rsidP="0095551E">
      <w:pPr>
        <w:pStyle w:val="ListParagraph"/>
        <w:widowControl w:val="0"/>
        <w:numPr>
          <w:ilvl w:val="0"/>
          <w:numId w:val="9"/>
        </w:numPr>
        <w:autoSpaceDE w:val="0"/>
        <w:autoSpaceDN w:val="0"/>
        <w:adjustRightInd w:val="0"/>
        <w:spacing w:after="0"/>
        <w:ind w:right="540"/>
        <w:jc w:val="both"/>
        <w:rPr>
          <w:rFonts w:ascii="Palatino" w:hAnsi="Palatino" w:cs="Times"/>
          <w:sz w:val="22"/>
          <w:szCs w:val="23"/>
        </w:rPr>
      </w:pPr>
      <w:r w:rsidRPr="00594D1B">
        <w:rPr>
          <w:rFonts w:ascii="Palatino" w:hAnsi="Palatino" w:cs="Times"/>
          <w:sz w:val="22"/>
          <w:szCs w:val="23"/>
        </w:rPr>
        <w:t>Assist the President in fulfil</w:t>
      </w:r>
      <w:r w:rsidR="0054654D" w:rsidRPr="00594D1B">
        <w:rPr>
          <w:rFonts w:ascii="Palatino" w:hAnsi="Palatino" w:cs="Times"/>
          <w:sz w:val="22"/>
          <w:szCs w:val="23"/>
        </w:rPr>
        <w:t>ling the duties of the office</w:t>
      </w:r>
      <w:r w:rsidR="00F33C50" w:rsidRPr="00594D1B">
        <w:rPr>
          <w:rFonts w:ascii="Palatino" w:hAnsi="Palatino" w:cs="Times"/>
          <w:sz w:val="22"/>
          <w:szCs w:val="23"/>
        </w:rPr>
        <w:t>.</w:t>
      </w:r>
    </w:p>
    <w:p w:rsidR="008A6414" w:rsidRPr="00594D1B" w:rsidRDefault="008A6414" w:rsidP="0095551E">
      <w:pPr>
        <w:pStyle w:val="ListParagraph"/>
        <w:widowControl w:val="0"/>
        <w:numPr>
          <w:ilvl w:val="0"/>
          <w:numId w:val="9"/>
        </w:numPr>
        <w:autoSpaceDE w:val="0"/>
        <w:autoSpaceDN w:val="0"/>
        <w:adjustRightInd w:val="0"/>
        <w:spacing w:after="0"/>
        <w:ind w:right="540"/>
        <w:jc w:val="both"/>
        <w:rPr>
          <w:rFonts w:ascii="Palatino" w:hAnsi="Palatino" w:cs="Times"/>
          <w:sz w:val="22"/>
          <w:szCs w:val="23"/>
        </w:rPr>
      </w:pPr>
      <w:r w:rsidRPr="00594D1B">
        <w:rPr>
          <w:rFonts w:ascii="Palatino" w:hAnsi="Palatino" w:cs="Times"/>
          <w:sz w:val="22"/>
          <w:szCs w:val="23"/>
        </w:rPr>
        <w:t>Serve as President in the absence of the President</w:t>
      </w:r>
      <w:r w:rsidR="00F33C50" w:rsidRPr="00594D1B">
        <w:rPr>
          <w:rFonts w:ascii="Palatino" w:hAnsi="Palatino" w:cs="Times"/>
          <w:sz w:val="22"/>
          <w:szCs w:val="23"/>
        </w:rPr>
        <w:t>.</w:t>
      </w:r>
    </w:p>
    <w:p w:rsidR="009F559E" w:rsidRPr="00594D1B" w:rsidRDefault="00D55433" w:rsidP="00594D1B">
      <w:pPr>
        <w:pStyle w:val="ListParagraph"/>
        <w:widowControl w:val="0"/>
        <w:numPr>
          <w:ilvl w:val="0"/>
          <w:numId w:val="9"/>
        </w:numPr>
        <w:autoSpaceDE w:val="0"/>
        <w:autoSpaceDN w:val="0"/>
        <w:adjustRightInd w:val="0"/>
        <w:spacing w:after="0"/>
        <w:ind w:right="540"/>
        <w:jc w:val="both"/>
        <w:rPr>
          <w:rFonts w:ascii="Palatino" w:hAnsi="Palatino" w:cs="Times"/>
          <w:sz w:val="22"/>
          <w:szCs w:val="23"/>
        </w:rPr>
      </w:pPr>
      <w:r w:rsidRPr="00594D1B">
        <w:rPr>
          <w:rFonts w:ascii="Palatino" w:hAnsi="Palatino" w:cs="Times"/>
          <w:sz w:val="22"/>
          <w:szCs w:val="23"/>
        </w:rPr>
        <w:t>Assist with legislative issues</w:t>
      </w:r>
      <w:r w:rsidR="00F33C50" w:rsidRPr="00594D1B">
        <w:rPr>
          <w:rFonts w:ascii="Palatino" w:hAnsi="Palatino" w:cs="Times"/>
          <w:sz w:val="22"/>
          <w:szCs w:val="23"/>
        </w:rPr>
        <w:t>.</w:t>
      </w:r>
    </w:p>
    <w:p w:rsidR="00067F8A" w:rsidRPr="000E7ED1" w:rsidRDefault="00067F8A" w:rsidP="00F04ADC">
      <w:pPr>
        <w:widowControl w:val="0"/>
        <w:autoSpaceDE w:val="0"/>
        <w:autoSpaceDN w:val="0"/>
        <w:adjustRightInd w:val="0"/>
        <w:ind w:right="540"/>
        <w:rPr>
          <w:rFonts w:ascii="Palatino" w:hAnsi="Palatino" w:cs="Times"/>
          <w:sz w:val="22"/>
          <w:szCs w:val="23"/>
        </w:rPr>
      </w:pPr>
    </w:p>
    <w:p w:rsidR="00BC2F70" w:rsidRPr="00D55433" w:rsidRDefault="00D55433" w:rsidP="00F04ADC">
      <w:pPr>
        <w:widowControl w:val="0"/>
        <w:autoSpaceDE w:val="0"/>
        <w:autoSpaceDN w:val="0"/>
        <w:adjustRightInd w:val="0"/>
        <w:ind w:right="540"/>
        <w:rPr>
          <w:rFonts w:ascii="Palatino" w:hAnsi="Palatino" w:cs="Times"/>
          <w:color w:val="000000" w:themeColor="text1"/>
          <w:sz w:val="22"/>
          <w:szCs w:val="23"/>
        </w:rPr>
      </w:pPr>
      <w:r w:rsidRPr="00D55433">
        <w:rPr>
          <w:rFonts w:ascii="Palatino" w:hAnsi="Palatino" w:cs="Times"/>
          <w:color w:val="000000" w:themeColor="text1"/>
          <w:sz w:val="22"/>
          <w:szCs w:val="23"/>
        </w:rPr>
        <w:t>C</w:t>
      </w:r>
      <w:r w:rsidR="008A6414" w:rsidRPr="00D55433">
        <w:rPr>
          <w:rFonts w:ascii="Palatino" w:hAnsi="Palatino" w:cs="Times"/>
          <w:color w:val="000000" w:themeColor="text1"/>
          <w:sz w:val="22"/>
          <w:szCs w:val="23"/>
        </w:rPr>
        <w:t xml:space="preserve">. </w:t>
      </w:r>
      <w:r w:rsidR="00BC2F70" w:rsidRPr="00D55433">
        <w:rPr>
          <w:rFonts w:ascii="Palatino" w:hAnsi="Palatino" w:cs="Times"/>
          <w:color w:val="000000" w:themeColor="text1"/>
          <w:sz w:val="22"/>
          <w:szCs w:val="23"/>
        </w:rPr>
        <w:t xml:space="preserve">The Treasurer shall: </w:t>
      </w:r>
    </w:p>
    <w:p w:rsidR="00BC2F70"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Maintain all financial records of the Association</w:t>
      </w:r>
      <w:r w:rsidR="003A501B" w:rsidRPr="00D55433">
        <w:rPr>
          <w:rFonts w:ascii="Palatino" w:hAnsi="Palatino" w:cs="Times"/>
          <w:color w:val="000000" w:themeColor="text1"/>
          <w:sz w:val="22"/>
          <w:szCs w:val="23"/>
        </w:rPr>
        <w:t xml:space="preserve"> for the duration of the term</w:t>
      </w:r>
      <w:r w:rsidR="00F33C50">
        <w:rPr>
          <w:rFonts w:ascii="Palatino" w:hAnsi="Palatino" w:cs="Times"/>
          <w:color w:val="000000" w:themeColor="text1"/>
          <w:sz w:val="22"/>
          <w:szCs w:val="23"/>
        </w:rPr>
        <w:t>.</w:t>
      </w:r>
    </w:p>
    <w:p w:rsidR="003A501B" w:rsidRPr="00D55433" w:rsidRDefault="003A501B"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Provide all financial records of the Association to the in-coming Treasure at the conclusion of the term</w:t>
      </w:r>
      <w:r w:rsidR="00F33C50">
        <w:rPr>
          <w:rFonts w:ascii="Palatino" w:hAnsi="Palatino" w:cs="Times"/>
          <w:color w:val="000000" w:themeColor="text1"/>
          <w:sz w:val="22"/>
          <w:szCs w:val="23"/>
        </w:rPr>
        <w:t>.</w:t>
      </w:r>
    </w:p>
    <w:p w:rsidR="00D55433"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Provide all necessary financial information and documents to the Association's accountant for the preparation of all federal and state tax reports 30 days prior to submission deadlines</w:t>
      </w:r>
      <w:r w:rsidR="003A501B" w:rsidRPr="00D55433">
        <w:rPr>
          <w:rFonts w:ascii="Palatino" w:hAnsi="Palatino" w:cs="Times"/>
          <w:color w:val="000000" w:themeColor="text1"/>
          <w:sz w:val="22"/>
          <w:szCs w:val="23"/>
        </w:rPr>
        <w:t xml:space="preserve"> or file federal and state tax returns in a timely manner</w:t>
      </w:r>
      <w:r w:rsidR="00F33C50">
        <w:rPr>
          <w:rFonts w:ascii="Palatino" w:hAnsi="Palatino" w:cs="Times"/>
          <w:color w:val="000000" w:themeColor="text1"/>
          <w:sz w:val="22"/>
          <w:szCs w:val="23"/>
        </w:rPr>
        <w:t>.</w:t>
      </w:r>
    </w:p>
    <w:p w:rsidR="00D55433"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Collect, receive, manage and disburse funds as mandated by the Executive Board and the Association By-Laws</w:t>
      </w:r>
      <w:r w:rsidR="00F33C50">
        <w:rPr>
          <w:rFonts w:ascii="Palatino" w:hAnsi="Palatino" w:cs="Times"/>
          <w:color w:val="000000" w:themeColor="text1"/>
          <w:sz w:val="22"/>
          <w:szCs w:val="23"/>
        </w:rPr>
        <w:t>.</w:t>
      </w:r>
    </w:p>
    <w:p w:rsidR="00D55433"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Provide a financial statement at each Executive Board meeting</w:t>
      </w:r>
      <w:r w:rsidR="00F33C50">
        <w:rPr>
          <w:rFonts w:ascii="Palatino" w:hAnsi="Palatino" w:cs="Times"/>
          <w:color w:val="000000" w:themeColor="text1"/>
          <w:sz w:val="22"/>
          <w:szCs w:val="23"/>
        </w:rPr>
        <w:t>.</w:t>
      </w:r>
    </w:p>
    <w:p w:rsidR="00D55433"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 xml:space="preserve">Develop, in conjunction with the Executive Board, a prospective budget for the </w:t>
      </w:r>
      <w:r w:rsidRPr="00D55433">
        <w:rPr>
          <w:rFonts w:ascii="Palatino" w:hAnsi="Palatino" w:cs="Times"/>
          <w:color w:val="000000" w:themeColor="text1"/>
          <w:sz w:val="22"/>
          <w:szCs w:val="23"/>
        </w:rPr>
        <w:lastRenderedPageBreak/>
        <w:t>upcoming fiscal year</w:t>
      </w:r>
      <w:r w:rsidR="00F33C50">
        <w:rPr>
          <w:rFonts w:ascii="Palatino" w:hAnsi="Palatino" w:cs="Times"/>
          <w:color w:val="000000" w:themeColor="text1"/>
          <w:sz w:val="22"/>
          <w:szCs w:val="23"/>
        </w:rPr>
        <w:t>.</w:t>
      </w:r>
      <w:r w:rsidRPr="00D55433">
        <w:rPr>
          <w:rFonts w:ascii="Palatino" w:hAnsi="Palatino" w:cs="Times"/>
          <w:color w:val="000000" w:themeColor="text1"/>
          <w:sz w:val="22"/>
          <w:szCs w:val="23"/>
        </w:rPr>
        <w:t xml:space="preserve"> </w:t>
      </w:r>
    </w:p>
    <w:p w:rsidR="00BC2F70" w:rsidRPr="00D55433" w:rsidRDefault="00BC2F70" w:rsidP="0095551E">
      <w:pPr>
        <w:pStyle w:val="ListParagraph"/>
        <w:widowControl w:val="0"/>
        <w:numPr>
          <w:ilvl w:val="0"/>
          <w:numId w:val="15"/>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Present an Annual Report to the members of the Association</w:t>
      </w:r>
      <w:r w:rsidR="00851E07" w:rsidRPr="00D55433">
        <w:rPr>
          <w:rFonts w:ascii="Palatino" w:hAnsi="Palatino" w:cs="Times"/>
          <w:color w:val="000000" w:themeColor="text1"/>
          <w:sz w:val="22"/>
          <w:szCs w:val="23"/>
        </w:rPr>
        <w:t>.</w:t>
      </w:r>
    </w:p>
    <w:p w:rsidR="003A501B" w:rsidRPr="003A501B" w:rsidRDefault="003A501B" w:rsidP="00F04ADC">
      <w:pPr>
        <w:pStyle w:val="ListParagraph"/>
        <w:widowControl w:val="0"/>
        <w:autoSpaceDE w:val="0"/>
        <w:autoSpaceDN w:val="0"/>
        <w:adjustRightInd w:val="0"/>
        <w:spacing w:after="0"/>
        <w:ind w:left="1080" w:right="540"/>
        <w:rPr>
          <w:rFonts w:ascii="Palatino" w:hAnsi="Palatino" w:cs="Times"/>
          <w:sz w:val="22"/>
          <w:szCs w:val="23"/>
        </w:rPr>
      </w:pPr>
    </w:p>
    <w:p w:rsidR="003A501B" w:rsidRPr="00D55433" w:rsidRDefault="00D55433" w:rsidP="00F04ADC">
      <w:pPr>
        <w:widowControl w:val="0"/>
        <w:autoSpaceDE w:val="0"/>
        <w:autoSpaceDN w:val="0"/>
        <w:adjustRightInd w:val="0"/>
        <w:ind w:right="540"/>
        <w:rPr>
          <w:rFonts w:ascii="Palatino" w:hAnsi="Palatino" w:cs="Times"/>
          <w:color w:val="000000" w:themeColor="text1"/>
          <w:sz w:val="22"/>
          <w:szCs w:val="23"/>
        </w:rPr>
      </w:pPr>
      <w:r w:rsidRPr="00D55433">
        <w:rPr>
          <w:rFonts w:ascii="Palatino" w:hAnsi="Palatino" w:cs="Times"/>
          <w:color w:val="000000" w:themeColor="text1"/>
          <w:sz w:val="22"/>
          <w:szCs w:val="23"/>
        </w:rPr>
        <w:t>D</w:t>
      </w:r>
      <w:r w:rsidR="003A501B" w:rsidRPr="00D55433">
        <w:rPr>
          <w:rFonts w:ascii="Palatino" w:hAnsi="Palatino" w:cs="Times"/>
          <w:color w:val="000000" w:themeColor="text1"/>
          <w:sz w:val="22"/>
          <w:szCs w:val="23"/>
        </w:rPr>
        <w:t xml:space="preserve">. The Secretary shall: </w:t>
      </w:r>
    </w:p>
    <w:p w:rsidR="003A501B" w:rsidRPr="00D55433" w:rsidRDefault="00851E07"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Coordinate</w:t>
      </w:r>
      <w:r w:rsidR="003A501B" w:rsidRPr="00D55433">
        <w:rPr>
          <w:rFonts w:ascii="Palatino" w:hAnsi="Palatino" w:cs="Times"/>
          <w:color w:val="000000" w:themeColor="text1"/>
          <w:sz w:val="22"/>
          <w:szCs w:val="23"/>
        </w:rPr>
        <w:t xml:space="preserve"> Association correspondence at the direction of the President</w:t>
      </w:r>
      <w:r w:rsidR="00F33C50">
        <w:rPr>
          <w:rFonts w:ascii="Palatino" w:hAnsi="Palatino" w:cs="Times"/>
          <w:color w:val="000000" w:themeColor="text1"/>
          <w:sz w:val="22"/>
          <w:szCs w:val="23"/>
        </w:rPr>
        <w:t>.</w:t>
      </w:r>
    </w:p>
    <w:p w:rsidR="003A501B" w:rsidRPr="00D55433" w:rsidRDefault="003A501B"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Distribute and tabulate the ballots for all elections, resolutions, Constitutional amendments and By-Law revisions</w:t>
      </w:r>
      <w:r w:rsidR="00F33C50">
        <w:rPr>
          <w:rFonts w:ascii="Palatino" w:hAnsi="Palatino" w:cs="Times"/>
          <w:color w:val="000000" w:themeColor="text1"/>
          <w:sz w:val="22"/>
          <w:szCs w:val="23"/>
        </w:rPr>
        <w:t>.</w:t>
      </w:r>
    </w:p>
    <w:p w:rsidR="003A501B" w:rsidRPr="00D55433" w:rsidRDefault="003A501B"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Notify Executiv</w:t>
      </w:r>
      <w:r w:rsidR="00F33C50">
        <w:rPr>
          <w:rFonts w:ascii="Palatino" w:hAnsi="Palatino" w:cs="Times"/>
          <w:color w:val="000000" w:themeColor="text1"/>
          <w:sz w:val="22"/>
          <w:szCs w:val="23"/>
        </w:rPr>
        <w:t>e Board members of all meetings.</w:t>
      </w:r>
    </w:p>
    <w:p w:rsidR="003A501B" w:rsidRPr="00D55433" w:rsidRDefault="003A501B"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Record accurate minutes of all Executive Board and Association business meetings</w:t>
      </w:r>
      <w:r w:rsidR="00F33C50">
        <w:rPr>
          <w:rFonts w:ascii="Palatino" w:hAnsi="Palatino" w:cs="Times"/>
          <w:color w:val="000000" w:themeColor="text1"/>
          <w:sz w:val="22"/>
          <w:szCs w:val="23"/>
        </w:rPr>
        <w:t>.</w:t>
      </w:r>
    </w:p>
    <w:p w:rsidR="003A501B" w:rsidRPr="00D55433" w:rsidRDefault="003A501B"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Copy and distribute Executive Board Meeting minutes to each Executive Board member</w:t>
      </w:r>
      <w:r w:rsidR="00F33C50">
        <w:rPr>
          <w:rFonts w:ascii="Palatino" w:hAnsi="Palatino" w:cs="Times"/>
          <w:color w:val="000000" w:themeColor="text1"/>
          <w:sz w:val="22"/>
          <w:szCs w:val="23"/>
        </w:rPr>
        <w:t>.</w:t>
      </w:r>
    </w:p>
    <w:p w:rsidR="003A501B" w:rsidRPr="00D55433" w:rsidRDefault="003A501B"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Submit Executive Board Meeting minutes to the Vice President of Public R</w:t>
      </w:r>
      <w:r w:rsidR="00851E07" w:rsidRPr="00D55433">
        <w:rPr>
          <w:rFonts w:ascii="Palatino" w:hAnsi="Palatino" w:cs="Times"/>
          <w:color w:val="000000" w:themeColor="text1"/>
          <w:sz w:val="22"/>
          <w:szCs w:val="23"/>
        </w:rPr>
        <w:t xml:space="preserve">elations - </w:t>
      </w:r>
      <w:r w:rsidRPr="00D55433">
        <w:rPr>
          <w:rFonts w:ascii="Palatino" w:hAnsi="Palatino" w:cs="Times"/>
          <w:color w:val="000000" w:themeColor="text1"/>
          <w:sz w:val="22"/>
          <w:szCs w:val="23"/>
        </w:rPr>
        <w:t xml:space="preserve"> Publications for posting on the Association’s website</w:t>
      </w:r>
      <w:r w:rsidR="00F33C50">
        <w:rPr>
          <w:rFonts w:ascii="Palatino" w:hAnsi="Palatino" w:cs="Times"/>
          <w:color w:val="000000" w:themeColor="text1"/>
          <w:sz w:val="22"/>
          <w:szCs w:val="23"/>
        </w:rPr>
        <w:t>.</w:t>
      </w:r>
    </w:p>
    <w:p w:rsidR="006F4E28" w:rsidRPr="00D55433" w:rsidRDefault="006F4E28" w:rsidP="0095551E">
      <w:pPr>
        <w:pStyle w:val="ListParagraph"/>
        <w:widowControl w:val="0"/>
        <w:numPr>
          <w:ilvl w:val="0"/>
          <w:numId w:val="16"/>
        </w:numPr>
        <w:autoSpaceDE w:val="0"/>
        <w:autoSpaceDN w:val="0"/>
        <w:adjustRightInd w:val="0"/>
        <w:spacing w:after="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Provide new Executive Board members with copies of the NHSLHA Constitution and the Responsibilities for their positions.</w:t>
      </w:r>
    </w:p>
    <w:p w:rsidR="003A501B" w:rsidRDefault="003A501B" w:rsidP="00F04ADC">
      <w:pPr>
        <w:widowControl w:val="0"/>
        <w:autoSpaceDE w:val="0"/>
        <w:autoSpaceDN w:val="0"/>
        <w:adjustRightInd w:val="0"/>
        <w:ind w:right="540"/>
        <w:rPr>
          <w:rFonts w:ascii="Palatino" w:hAnsi="Palatino" w:cs="Times"/>
          <w:sz w:val="22"/>
          <w:szCs w:val="23"/>
        </w:rPr>
      </w:pPr>
    </w:p>
    <w:p w:rsidR="003A501B" w:rsidRDefault="00D55433" w:rsidP="00F04ADC">
      <w:pPr>
        <w:widowControl w:val="0"/>
        <w:autoSpaceDE w:val="0"/>
        <w:autoSpaceDN w:val="0"/>
        <w:adjustRightInd w:val="0"/>
        <w:ind w:right="540"/>
        <w:rPr>
          <w:rFonts w:ascii="Palatino" w:hAnsi="Palatino" w:cs="Times"/>
          <w:sz w:val="22"/>
          <w:szCs w:val="23"/>
        </w:rPr>
      </w:pPr>
      <w:r>
        <w:rPr>
          <w:rFonts w:ascii="Palatino" w:hAnsi="Palatino" w:cs="Times"/>
          <w:sz w:val="22"/>
          <w:szCs w:val="23"/>
        </w:rPr>
        <w:t>E</w:t>
      </w:r>
      <w:r w:rsidR="003A501B">
        <w:rPr>
          <w:rFonts w:ascii="Palatino" w:hAnsi="Palatino" w:cs="Times"/>
          <w:sz w:val="22"/>
          <w:szCs w:val="23"/>
        </w:rPr>
        <w:t>. The Vice President of Membership shall:</w:t>
      </w:r>
    </w:p>
    <w:p w:rsidR="00D55433" w:rsidRPr="00D55433" w:rsidRDefault="00D55433" w:rsidP="0095551E">
      <w:pPr>
        <w:pStyle w:val="ListParagraph"/>
        <w:widowControl w:val="0"/>
        <w:numPr>
          <w:ilvl w:val="1"/>
          <w:numId w:val="18"/>
        </w:numPr>
        <w:autoSpaceDE w:val="0"/>
        <w:autoSpaceDN w:val="0"/>
        <w:adjustRightInd w:val="0"/>
        <w:spacing w:after="0"/>
        <w:ind w:left="1080"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Review membership lists provided by the Administrative Assistant.</w:t>
      </w:r>
    </w:p>
    <w:p w:rsidR="00D55433" w:rsidRPr="00D55433" w:rsidRDefault="00D55433" w:rsidP="0095551E">
      <w:pPr>
        <w:pStyle w:val="ListParagraph"/>
        <w:widowControl w:val="0"/>
        <w:numPr>
          <w:ilvl w:val="1"/>
          <w:numId w:val="18"/>
        </w:numPr>
        <w:autoSpaceDE w:val="0"/>
        <w:autoSpaceDN w:val="0"/>
        <w:adjustRightInd w:val="0"/>
        <w:spacing w:after="0"/>
        <w:ind w:left="1080"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 xml:space="preserve">Recruit and support Regional Representatives who serve as liaisons between the NHSLHA Executive Board and NHSLHA members in </w:t>
      </w:r>
      <w:r w:rsidR="006E0E28">
        <w:rPr>
          <w:rFonts w:ascii="Palatino" w:hAnsi="Palatino" w:cs="Times"/>
          <w:color w:val="000000" w:themeColor="text1"/>
          <w:sz w:val="22"/>
          <w:szCs w:val="23"/>
        </w:rPr>
        <w:t xml:space="preserve">all ten (10) </w:t>
      </w:r>
      <w:r w:rsidRPr="00D55433">
        <w:rPr>
          <w:rFonts w:ascii="Palatino" w:hAnsi="Palatino" w:cs="Times"/>
          <w:color w:val="000000" w:themeColor="text1"/>
          <w:sz w:val="22"/>
          <w:szCs w:val="23"/>
        </w:rPr>
        <w:t>NH counties.</w:t>
      </w:r>
    </w:p>
    <w:p w:rsidR="00D55433" w:rsidRPr="00D55433" w:rsidRDefault="00D55433" w:rsidP="0095551E">
      <w:pPr>
        <w:pStyle w:val="ListParagraph"/>
        <w:widowControl w:val="0"/>
        <w:numPr>
          <w:ilvl w:val="1"/>
          <w:numId w:val="18"/>
        </w:numPr>
        <w:autoSpaceDE w:val="0"/>
        <w:autoSpaceDN w:val="0"/>
        <w:adjustRightInd w:val="0"/>
        <w:spacing w:after="0"/>
        <w:ind w:left="1080"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Coordinate recruitment events.</w:t>
      </w:r>
    </w:p>
    <w:p w:rsidR="00D55433" w:rsidRPr="00D55433" w:rsidRDefault="00D55433" w:rsidP="0095551E">
      <w:pPr>
        <w:pStyle w:val="ListParagraph"/>
        <w:widowControl w:val="0"/>
        <w:numPr>
          <w:ilvl w:val="1"/>
          <w:numId w:val="18"/>
        </w:numPr>
        <w:autoSpaceDE w:val="0"/>
        <w:autoSpaceDN w:val="0"/>
        <w:adjustRightInd w:val="0"/>
        <w:spacing w:after="0"/>
        <w:ind w:left="1080"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Serve as the Chair of the Executive Board Member Recruitment Committee, when convened</w:t>
      </w:r>
      <w:r w:rsidR="00F33C50">
        <w:rPr>
          <w:rFonts w:ascii="Palatino" w:hAnsi="Palatino" w:cs="Times"/>
          <w:color w:val="000000" w:themeColor="text1"/>
          <w:sz w:val="22"/>
          <w:szCs w:val="23"/>
        </w:rPr>
        <w:t>.</w:t>
      </w:r>
    </w:p>
    <w:p w:rsidR="00751F14" w:rsidRPr="00D55433" w:rsidRDefault="00D55433" w:rsidP="0095551E">
      <w:pPr>
        <w:pStyle w:val="ListParagraph"/>
        <w:widowControl w:val="0"/>
        <w:numPr>
          <w:ilvl w:val="1"/>
          <w:numId w:val="18"/>
        </w:numPr>
        <w:autoSpaceDE w:val="0"/>
        <w:autoSpaceDN w:val="0"/>
        <w:adjustRightInd w:val="0"/>
        <w:spacing w:after="0"/>
        <w:ind w:left="1080"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Survey the current membership to determine members’ needs, interests and concerns.</w:t>
      </w:r>
    </w:p>
    <w:p w:rsidR="00D55433" w:rsidRPr="00D55433" w:rsidRDefault="00D55433" w:rsidP="00D55433">
      <w:pPr>
        <w:pStyle w:val="ListParagraph"/>
        <w:widowControl w:val="0"/>
        <w:autoSpaceDE w:val="0"/>
        <w:autoSpaceDN w:val="0"/>
        <w:adjustRightInd w:val="0"/>
        <w:spacing w:after="0"/>
        <w:ind w:left="1720" w:right="540"/>
        <w:rPr>
          <w:rFonts w:ascii="Palatino" w:hAnsi="Palatino" w:cs="Times"/>
          <w:color w:val="C0504D" w:themeColor="accent2"/>
          <w:sz w:val="22"/>
          <w:szCs w:val="23"/>
        </w:rPr>
      </w:pPr>
    </w:p>
    <w:p w:rsidR="00864294" w:rsidRPr="006E0E28" w:rsidRDefault="00D55433" w:rsidP="00F04ADC">
      <w:pPr>
        <w:widowControl w:val="0"/>
        <w:autoSpaceDE w:val="0"/>
        <w:autoSpaceDN w:val="0"/>
        <w:adjustRightInd w:val="0"/>
        <w:ind w:right="540"/>
        <w:rPr>
          <w:rFonts w:ascii="Palatino" w:hAnsi="Palatino" w:cs="Times"/>
          <w:color w:val="000000" w:themeColor="text1"/>
          <w:sz w:val="22"/>
          <w:szCs w:val="23"/>
        </w:rPr>
      </w:pPr>
      <w:r w:rsidRPr="006E0E28">
        <w:rPr>
          <w:rFonts w:ascii="Palatino" w:hAnsi="Palatino" w:cs="Times"/>
          <w:color w:val="000000" w:themeColor="text1"/>
          <w:sz w:val="22"/>
          <w:szCs w:val="23"/>
        </w:rPr>
        <w:t>F</w:t>
      </w:r>
      <w:r w:rsidR="00751F14" w:rsidRPr="006E0E28">
        <w:rPr>
          <w:rFonts w:ascii="Palatino" w:hAnsi="Palatino" w:cs="Times"/>
          <w:color w:val="000000" w:themeColor="text1"/>
          <w:sz w:val="22"/>
          <w:szCs w:val="23"/>
        </w:rPr>
        <w:t xml:space="preserve">. </w:t>
      </w:r>
      <w:r w:rsidR="00864294" w:rsidRPr="006E0E28">
        <w:rPr>
          <w:rFonts w:ascii="Palatino" w:hAnsi="Palatino" w:cs="Times"/>
          <w:color w:val="000000" w:themeColor="text1"/>
          <w:sz w:val="22"/>
          <w:szCs w:val="23"/>
        </w:rPr>
        <w:t>The Vic</w:t>
      </w:r>
      <w:r w:rsidR="00AF25C8" w:rsidRPr="006E0E28">
        <w:rPr>
          <w:rFonts w:ascii="Palatino" w:hAnsi="Palatino" w:cs="Times"/>
          <w:color w:val="000000" w:themeColor="text1"/>
          <w:sz w:val="22"/>
          <w:szCs w:val="23"/>
        </w:rPr>
        <w:t>e</w:t>
      </w:r>
      <w:r w:rsidR="00851E07" w:rsidRPr="006E0E28">
        <w:rPr>
          <w:rFonts w:ascii="Palatino" w:hAnsi="Palatino" w:cs="Times"/>
          <w:color w:val="000000" w:themeColor="text1"/>
          <w:sz w:val="22"/>
          <w:szCs w:val="23"/>
        </w:rPr>
        <w:t xml:space="preserve"> President of Public Relations -</w:t>
      </w:r>
      <w:r w:rsidR="00864294" w:rsidRPr="006E0E28">
        <w:rPr>
          <w:rFonts w:ascii="Palatino" w:hAnsi="Palatino" w:cs="Times"/>
          <w:color w:val="000000" w:themeColor="text1"/>
          <w:sz w:val="22"/>
          <w:szCs w:val="23"/>
        </w:rPr>
        <w:t xml:space="preserve"> Pub</w:t>
      </w:r>
      <w:r w:rsidR="00F400FE" w:rsidRPr="006E0E28">
        <w:rPr>
          <w:rFonts w:ascii="Palatino" w:hAnsi="Palatino" w:cs="Times"/>
          <w:color w:val="000000" w:themeColor="text1"/>
          <w:sz w:val="22"/>
          <w:szCs w:val="23"/>
        </w:rPr>
        <w:t>lications</w:t>
      </w:r>
      <w:r w:rsidR="00864294" w:rsidRPr="006E0E28">
        <w:rPr>
          <w:rFonts w:ascii="Palatino" w:hAnsi="Palatino" w:cs="Times"/>
          <w:color w:val="000000" w:themeColor="text1"/>
          <w:sz w:val="22"/>
          <w:szCs w:val="23"/>
        </w:rPr>
        <w:t xml:space="preserve"> shall:</w:t>
      </w:r>
    </w:p>
    <w:p w:rsidR="00864294" w:rsidRPr="006E0E28" w:rsidRDefault="005D32F7"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Serve as</w:t>
      </w:r>
      <w:r w:rsidR="000618B1">
        <w:rPr>
          <w:rFonts w:ascii="Palatino" w:hAnsi="Palatino" w:cs="Times"/>
          <w:color w:val="000000" w:themeColor="text1"/>
          <w:sz w:val="22"/>
          <w:szCs w:val="23"/>
        </w:rPr>
        <w:t xml:space="preserve"> or appoint a </w:t>
      </w:r>
      <w:r w:rsidRPr="006E0E28">
        <w:rPr>
          <w:rFonts w:ascii="Palatino" w:hAnsi="Palatino" w:cs="Times"/>
          <w:color w:val="000000" w:themeColor="text1"/>
          <w:sz w:val="22"/>
          <w:szCs w:val="23"/>
        </w:rPr>
        <w:t>W</w:t>
      </w:r>
      <w:r w:rsidR="009F2454" w:rsidRPr="006E0E28">
        <w:rPr>
          <w:rFonts w:ascii="Palatino" w:hAnsi="Palatino" w:cs="Times"/>
          <w:color w:val="000000" w:themeColor="text1"/>
          <w:sz w:val="22"/>
          <w:szCs w:val="23"/>
        </w:rPr>
        <w:t>ebmaster</w:t>
      </w:r>
      <w:r w:rsidR="006E0E28">
        <w:rPr>
          <w:rFonts w:ascii="Palatino" w:hAnsi="Palatino" w:cs="Times"/>
          <w:color w:val="000000" w:themeColor="text1"/>
          <w:sz w:val="22"/>
          <w:szCs w:val="23"/>
        </w:rPr>
        <w:t>.</w:t>
      </w:r>
    </w:p>
    <w:p w:rsidR="00864294" w:rsidRPr="006E0E28" w:rsidRDefault="00864294"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Create </w:t>
      </w:r>
      <w:r w:rsidR="00851E07" w:rsidRPr="006E0E28">
        <w:rPr>
          <w:rFonts w:ascii="Palatino" w:hAnsi="Palatino" w:cs="Times"/>
          <w:color w:val="000000" w:themeColor="text1"/>
          <w:sz w:val="22"/>
          <w:szCs w:val="23"/>
        </w:rPr>
        <w:t xml:space="preserve">digital and </w:t>
      </w:r>
      <w:r w:rsidRPr="006E0E28">
        <w:rPr>
          <w:rFonts w:ascii="Palatino" w:hAnsi="Palatino" w:cs="Times"/>
          <w:color w:val="000000" w:themeColor="text1"/>
          <w:sz w:val="22"/>
          <w:szCs w:val="23"/>
        </w:rPr>
        <w:t>printed materials as needed</w:t>
      </w:r>
      <w:r w:rsidR="006E0E28">
        <w:rPr>
          <w:rFonts w:ascii="Palatino" w:hAnsi="Palatino" w:cs="Times"/>
          <w:color w:val="000000" w:themeColor="text1"/>
          <w:sz w:val="22"/>
          <w:szCs w:val="23"/>
        </w:rPr>
        <w:t>.</w:t>
      </w:r>
    </w:p>
    <w:p w:rsidR="00864294" w:rsidRPr="006E0E28" w:rsidRDefault="00A66B5C"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Coordinate the preparation and dissemination of</w:t>
      </w:r>
      <w:r w:rsidR="00864294" w:rsidRPr="006E0E28">
        <w:rPr>
          <w:rFonts w:ascii="Palatino" w:hAnsi="Palatino" w:cs="Times"/>
          <w:color w:val="000000" w:themeColor="text1"/>
          <w:sz w:val="22"/>
          <w:szCs w:val="23"/>
        </w:rPr>
        <w:t xml:space="preserve"> </w:t>
      </w:r>
      <w:r w:rsidR="00A2221C" w:rsidRPr="006E0E28">
        <w:rPr>
          <w:rFonts w:ascii="Palatino" w:hAnsi="Palatino" w:cs="Times"/>
          <w:color w:val="000000" w:themeColor="text1"/>
          <w:sz w:val="22"/>
          <w:szCs w:val="23"/>
        </w:rPr>
        <w:t xml:space="preserve">materials for </w:t>
      </w:r>
      <w:r w:rsidR="00864294" w:rsidRPr="006E0E28">
        <w:rPr>
          <w:rFonts w:ascii="Palatino" w:hAnsi="Palatino" w:cs="Times"/>
          <w:color w:val="000000" w:themeColor="text1"/>
          <w:sz w:val="22"/>
          <w:szCs w:val="23"/>
        </w:rPr>
        <w:t>Better Hearing</w:t>
      </w:r>
      <w:r w:rsidR="00851E07" w:rsidRPr="006E0E28">
        <w:rPr>
          <w:rFonts w:ascii="Palatino" w:hAnsi="Palatino" w:cs="Times"/>
          <w:color w:val="000000" w:themeColor="text1"/>
          <w:sz w:val="22"/>
          <w:szCs w:val="23"/>
        </w:rPr>
        <w:t xml:space="preserve"> and Speech</w:t>
      </w:r>
      <w:r w:rsidR="006E0E28">
        <w:rPr>
          <w:rFonts w:ascii="Palatino" w:hAnsi="Palatino" w:cs="Times"/>
          <w:color w:val="000000" w:themeColor="text1"/>
          <w:sz w:val="22"/>
          <w:szCs w:val="23"/>
        </w:rPr>
        <w:t xml:space="preserve"> Month.</w:t>
      </w:r>
    </w:p>
    <w:p w:rsidR="00864294" w:rsidRPr="006E0E28" w:rsidRDefault="00864294"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Coordinate public relations initiatives with the Vice President of Public </w:t>
      </w:r>
      <w:r w:rsidR="00851E07" w:rsidRPr="006E0E28">
        <w:rPr>
          <w:rFonts w:ascii="Palatino" w:hAnsi="Palatino" w:cs="Times"/>
          <w:color w:val="000000" w:themeColor="text1"/>
          <w:sz w:val="22"/>
          <w:szCs w:val="23"/>
        </w:rPr>
        <w:t xml:space="preserve">Relations - </w:t>
      </w:r>
      <w:r w:rsidRPr="006E0E28">
        <w:rPr>
          <w:rFonts w:ascii="Palatino" w:hAnsi="Palatino" w:cs="Times"/>
          <w:color w:val="000000" w:themeColor="text1"/>
          <w:sz w:val="22"/>
          <w:szCs w:val="23"/>
        </w:rPr>
        <w:t>Outreach</w:t>
      </w:r>
      <w:r w:rsidR="009F559E" w:rsidRPr="006E0E28">
        <w:rPr>
          <w:rFonts w:ascii="Palatino" w:hAnsi="Palatino" w:cs="Times"/>
          <w:color w:val="000000" w:themeColor="text1"/>
          <w:sz w:val="22"/>
          <w:szCs w:val="23"/>
        </w:rPr>
        <w:t>,</w:t>
      </w:r>
      <w:r w:rsidR="00851E07" w:rsidRPr="006E0E28">
        <w:rPr>
          <w:rFonts w:ascii="Palatino" w:hAnsi="Palatino" w:cs="Times"/>
          <w:color w:val="000000" w:themeColor="text1"/>
          <w:sz w:val="22"/>
          <w:szCs w:val="23"/>
        </w:rPr>
        <w:t xml:space="preserve"> and the Vice </w:t>
      </w:r>
      <w:r w:rsidRPr="006E0E28">
        <w:rPr>
          <w:rFonts w:ascii="Palatino" w:hAnsi="Palatino" w:cs="Times"/>
          <w:color w:val="000000" w:themeColor="text1"/>
          <w:sz w:val="22"/>
          <w:szCs w:val="23"/>
        </w:rPr>
        <w:t xml:space="preserve">President of Public </w:t>
      </w:r>
      <w:r w:rsidR="00851E07" w:rsidRPr="006E0E28">
        <w:rPr>
          <w:rFonts w:ascii="Palatino" w:hAnsi="Palatino" w:cs="Times"/>
          <w:color w:val="000000" w:themeColor="text1"/>
          <w:sz w:val="22"/>
          <w:szCs w:val="23"/>
        </w:rPr>
        <w:t xml:space="preserve">Relations - </w:t>
      </w:r>
      <w:r w:rsidR="000A3D12" w:rsidRPr="006E0E28">
        <w:rPr>
          <w:rFonts w:ascii="Palatino" w:hAnsi="Palatino" w:cs="Times"/>
          <w:color w:val="000000" w:themeColor="text1"/>
          <w:sz w:val="22"/>
          <w:szCs w:val="23"/>
        </w:rPr>
        <w:t>Social Media</w:t>
      </w:r>
      <w:r w:rsidR="00F33C50">
        <w:rPr>
          <w:rFonts w:ascii="Palatino" w:hAnsi="Palatino" w:cs="Times"/>
          <w:color w:val="000000" w:themeColor="text1"/>
          <w:sz w:val="22"/>
          <w:szCs w:val="23"/>
        </w:rPr>
        <w:t>.</w:t>
      </w:r>
    </w:p>
    <w:p w:rsidR="00F13EF6" w:rsidRPr="006E0E28" w:rsidRDefault="00864294"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Serve as Secretary in the absence of the Secretary</w:t>
      </w:r>
      <w:r w:rsidR="00F33C50">
        <w:rPr>
          <w:rFonts w:ascii="Palatino" w:hAnsi="Palatino" w:cs="Times"/>
          <w:color w:val="000000" w:themeColor="text1"/>
          <w:sz w:val="22"/>
          <w:szCs w:val="23"/>
        </w:rPr>
        <w:t>.</w:t>
      </w:r>
    </w:p>
    <w:p w:rsidR="00F13EF6" w:rsidRPr="006E0E28" w:rsidRDefault="00F13EF6"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Serve as a member of the Public Relations Committee</w:t>
      </w:r>
      <w:r w:rsidR="00F33C50">
        <w:rPr>
          <w:rFonts w:ascii="Palatino" w:hAnsi="Palatino" w:cs="Times"/>
          <w:color w:val="000000" w:themeColor="text1"/>
          <w:sz w:val="22"/>
          <w:szCs w:val="23"/>
        </w:rPr>
        <w:t>.</w:t>
      </w:r>
    </w:p>
    <w:p w:rsidR="00864294" w:rsidRPr="006E0E28" w:rsidRDefault="00F13EF6" w:rsidP="0095551E">
      <w:pPr>
        <w:pStyle w:val="ListParagraph"/>
        <w:widowControl w:val="0"/>
        <w:numPr>
          <w:ilvl w:val="0"/>
          <w:numId w:val="11"/>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Serve as Chairperson of the Public Relations Committee, alter</w:t>
      </w:r>
      <w:r w:rsidR="00A66B5C" w:rsidRPr="006E0E28">
        <w:rPr>
          <w:rFonts w:ascii="Palatino" w:hAnsi="Palatino" w:cs="Times"/>
          <w:color w:val="000000" w:themeColor="text1"/>
          <w:sz w:val="22"/>
          <w:szCs w:val="23"/>
        </w:rPr>
        <w:t xml:space="preserve">nating with the Vice President </w:t>
      </w:r>
      <w:r w:rsidRPr="006E0E28">
        <w:rPr>
          <w:rFonts w:ascii="Palatino" w:hAnsi="Palatino" w:cs="Times"/>
          <w:color w:val="000000" w:themeColor="text1"/>
          <w:sz w:val="22"/>
          <w:szCs w:val="23"/>
        </w:rPr>
        <w:t xml:space="preserve">of Public </w:t>
      </w:r>
      <w:r w:rsidR="00A66B5C" w:rsidRPr="006E0E28">
        <w:rPr>
          <w:rFonts w:ascii="Palatino" w:hAnsi="Palatino" w:cs="Times"/>
          <w:color w:val="000000" w:themeColor="text1"/>
          <w:sz w:val="22"/>
          <w:szCs w:val="23"/>
        </w:rPr>
        <w:t xml:space="preserve">Relations - Outreach and the Vice </w:t>
      </w:r>
      <w:r w:rsidRPr="006E0E28">
        <w:rPr>
          <w:rFonts w:ascii="Palatino" w:hAnsi="Palatino" w:cs="Times"/>
          <w:color w:val="000000" w:themeColor="text1"/>
          <w:sz w:val="22"/>
          <w:szCs w:val="23"/>
        </w:rPr>
        <w:t xml:space="preserve">President of Public </w:t>
      </w:r>
      <w:r w:rsidR="00A66B5C" w:rsidRPr="006E0E28">
        <w:rPr>
          <w:rFonts w:ascii="Palatino" w:hAnsi="Palatino" w:cs="Times"/>
          <w:color w:val="000000" w:themeColor="text1"/>
          <w:sz w:val="22"/>
          <w:szCs w:val="23"/>
        </w:rPr>
        <w:t xml:space="preserve">Relations - </w:t>
      </w:r>
      <w:r w:rsidRPr="006E0E28">
        <w:rPr>
          <w:rFonts w:ascii="Palatino" w:hAnsi="Palatino" w:cs="Times"/>
          <w:color w:val="000000" w:themeColor="text1"/>
          <w:sz w:val="22"/>
          <w:szCs w:val="23"/>
        </w:rPr>
        <w:t>Social Media</w:t>
      </w:r>
      <w:r w:rsidR="006E0E28" w:rsidRPr="006E0E28">
        <w:rPr>
          <w:rFonts w:ascii="Palatino" w:hAnsi="Palatino" w:cs="Times"/>
          <w:color w:val="000000" w:themeColor="text1"/>
          <w:sz w:val="22"/>
          <w:szCs w:val="23"/>
        </w:rPr>
        <w:t>.</w:t>
      </w:r>
    </w:p>
    <w:p w:rsidR="008A6414" w:rsidRPr="006E0E28" w:rsidRDefault="008A6414" w:rsidP="00F04ADC">
      <w:pPr>
        <w:widowControl w:val="0"/>
        <w:autoSpaceDE w:val="0"/>
        <w:autoSpaceDN w:val="0"/>
        <w:adjustRightInd w:val="0"/>
        <w:ind w:right="540"/>
        <w:rPr>
          <w:rFonts w:ascii="Palatino" w:hAnsi="Palatino" w:cs="Times"/>
          <w:color w:val="000000" w:themeColor="text1"/>
          <w:sz w:val="22"/>
          <w:szCs w:val="23"/>
        </w:rPr>
      </w:pPr>
    </w:p>
    <w:p w:rsidR="008A6414" w:rsidRPr="006E0E28" w:rsidRDefault="00D55433" w:rsidP="00F04ADC">
      <w:pPr>
        <w:widowControl w:val="0"/>
        <w:autoSpaceDE w:val="0"/>
        <w:autoSpaceDN w:val="0"/>
        <w:adjustRightInd w:val="0"/>
        <w:ind w:right="540"/>
        <w:rPr>
          <w:rFonts w:ascii="Palatino" w:hAnsi="Palatino" w:cs="Times"/>
          <w:color w:val="000000" w:themeColor="text1"/>
          <w:sz w:val="22"/>
          <w:szCs w:val="23"/>
        </w:rPr>
      </w:pPr>
      <w:r w:rsidRPr="006E0E28">
        <w:rPr>
          <w:rFonts w:ascii="Palatino" w:hAnsi="Palatino" w:cs="Times"/>
          <w:color w:val="000000" w:themeColor="text1"/>
          <w:sz w:val="22"/>
          <w:szCs w:val="23"/>
        </w:rPr>
        <w:t>G</w:t>
      </w:r>
      <w:r w:rsidR="004D770B" w:rsidRPr="006E0E28">
        <w:rPr>
          <w:rFonts w:ascii="Palatino" w:hAnsi="Palatino" w:cs="Times"/>
          <w:color w:val="000000" w:themeColor="text1"/>
          <w:sz w:val="22"/>
          <w:szCs w:val="23"/>
        </w:rPr>
        <w:t>.</w:t>
      </w:r>
      <w:r w:rsidR="008A6414" w:rsidRPr="006E0E28">
        <w:rPr>
          <w:rFonts w:ascii="Palatino" w:hAnsi="Palatino" w:cs="Times"/>
          <w:color w:val="000000" w:themeColor="text1"/>
          <w:sz w:val="22"/>
          <w:szCs w:val="23"/>
        </w:rPr>
        <w:t xml:space="preserve"> The Vice President of </w:t>
      </w:r>
      <w:r w:rsidR="00A66B5C" w:rsidRPr="006E0E28">
        <w:rPr>
          <w:rFonts w:ascii="Palatino" w:hAnsi="Palatino" w:cs="Times"/>
          <w:color w:val="000000" w:themeColor="text1"/>
          <w:sz w:val="22"/>
          <w:szCs w:val="23"/>
        </w:rPr>
        <w:t xml:space="preserve">Public Relations - </w:t>
      </w:r>
      <w:r w:rsidR="00F400FE" w:rsidRPr="006E0E28">
        <w:rPr>
          <w:rFonts w:ascii="Palatino" w:hAnsi="Palatino" w:cs="Times"/>
          <w:color w:val="000000" w:themeColor="text1"/>
          <w:sz w:val="22"/>
          <w:szCs w:val="23"/>
        </w:rPr>
        <w:t>Outreach</w:t>
      </w:r>
      <w:r w:rsidR="008A6414" w:rsidRPr="006E0E28">
        <w:rPr>
          <w:rFonts w:ascii="Palatino" w:hAnsi="Palatino" w:cs="Times"/>
          <w:color w:val="000000" w:themeColor="text1"/>
          <w:sz w:val="22"/>
          <w:szCs w:val="23"/>
        </w:rPr>
        <w:t xml:space="preserve"> shall:</w:t>
      </w:r>
    </w:p>
    <w:p w:rsidR="004D770B" w:rsidRPr="006E0E28" w:rsidRDefault="008A6414"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Serve as Secretary in the absence of the </w:t>
      </w:r>
      <w:r w:rsidR="003C6AFF" w:rsidRPr="006E0E28">
        <w:rPr>
          <w:rFonts w:ascii="Palatino" w:hAnsi="Palatino" w:cs="Times"/>
          <w:color w:val="000000" w:themeColor="text1"/>
          <w:sz w:val="22"/>
          <w:szCs w:val="23"/>
        </w:rPr>
        <w:t xml:space="preserve">Secretary and the </w:t>
      </w:r>
      <w:r w:rsidR="009F2454" w:rsidRPr="006E0E28">
        <w:rPr>
          <w:rFonts w:ascii="Palatino" w:hAnsi="Palatino" w:cs="Times"/>
          <w:color w:val="000000" w:themeColor="text1"/>
          <w:sz w:val="22"/>
          <w:szCs w:val="23"/>
        </w:rPr>
        <w:t>Vice President of Public Relations</w:t>
      </w:r>
      <w:r w:rsidR="00A66B5C" w:rsidRPr="006E0E28">
        <w:rPr>
          <w:rFonts w:ascii="Palatino" w:hAnsi="Palatino" w:cs="Times"/>
          <w:color w:val="000000" w:themeColor="text1"/>
          <w:sz w:val="22"/>
          <w:szCs w:val="23"/>
        </w:rPr>
        <w:t xml:space="preserve"> – </w:t>
      </w:r>
      <w:r w:rsidR="003C6AFF" w:rsidRPr="006E0E28">
        <w:rPr>
          <w:rFonts w:ascii="Palatino" w:hAnsi="Palatino" w:cs="Times"/>
          <w:color w:val="000000" w:themeColor="text1"/>
          <w:sz w:val="22"/>
          <w:szCs w:val="23"/>
        </w:rPr>
        <w:t>Publications</w:t>
      </w:r>
      <w:r w:rsidR="00F33C50">
        <w:rPr>
          <w:rFonts w:ascii="Palatino" w:hAnsi="Palatino" w:cs="Times"/>
          <w:color w:val="000000" w:themeColor="text1"/>
          <w:sz w:val="22"/>
          <w:szCs w:val="23"/>
        </w:rPr>
        <w:t>.</w:t>
      </w:r>
    </w:p>
    <w:p w:rsidR="00A66B5C" w:rsidRPr="006E0E28" w:rsidRDefault="00A66B5C"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Initiate and maintain relationships with local and national entities that may </w:t>
      </w:r>
      <w:r w:rsidR="006E0E28" w:rsidRPr="006E0E28">
        <w:rPr>
          <w:rFonts w:ascii="Palatino" w:hAnsi="Palatino" w:cs="Times"/>
          <w:color w:val="000000" w:themeColor="text1"/>
          <w:sz w:val="22"/>
          <w:szCs w:val="23"/>
        </w:rPr>
        <w:t xml:space="preserve">support or </w:t>
      </w:r>
      <w:r w:rsidR="00F33C50">
        <w:rPr>
          <w:rFonts w:ascii="Palatino" w:hAnsi="Palatino" w:cs="Times"/>
          <w:color w:val="000000" w:themeColor="text1"/>
          <w:sz w:val="22"/>
          <w:szCs w:val="23"/>
        </w:rPr>
        <w:t>participate in NHSLHA endeavors.</w:t>
      </w:r>
    </w:p>
    <w:p w:rsidR="00F13EF6" w:rsidRPr="006E0E28" w:rsidRDefault="004D770B"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Coordinate public relations initiatives with the Vice President of Public </w:t>
      </w:r>
      <w:r w:rsidR="009F2454" w:rsidRPr="006E0E28">
        <w:rPr>
          <w:rFonts w:ascii="Palatino" w:hAnsi="Palatino" w:cs="Times"/>
          <w:color w:val="000000" w:themeColor="text1"/>
          <w:sz w:val="22"/>
          <w:szCs w:val="23"/>
        </w:rPr>
        <w:t>Relations,</w:t>
      </w:r>
      <w:r w:rsidRPr="006E0E28">
        <w:rPr>
          <w:rFonts w:ascii="Palatino" w:hAnsi="Palatino" w:cs="Times"/>
          <w:color w:val="000000" w:themeColor="text1"/>
          <w:sz w:val="22"/>
          <w:szCs w:val="23"/>
        </w:rPr>
        <w:t xml:space="preserve"> </w:t>
      </w:r>
      <w:r w:rsidR="00AF25C8" w:rsidRPr="006E0E28">
        <w:rPr>
          <w:rFonts w:ascii="Palatino" w:hAnsi="Palatino" w:cs="Times"/>
          <w:color w:val="000000" w:themeColor="text1"/>
          <w:sz w:val="22"/>
          <w:szCs w:val="23"/>
        </w:rPr>
        <w:t xml:space="preserve">Publications </w:t>
      </w:r>
      <w:r w:rsidRPr="006E0E28">
        <w:rPr>
          <w:rFonts w:ascii="Palatino" w:hAnsi="Palatino" w:cs="Times"/>
          <w:color w:val="000000" w:themeColor="text1"/>
          <w:sz w:val="22"/>
          <w:szCs w:val="23"/>
        </w:rPr>
        <w:t>and the Vice-President of</w:t>
      </w:r>
      <w:r w:rsidR="009F2454" w:rsidRPr="006E0E28">
        <w:rPr>
          <w:rFonts w:ascii="Palatino" w:hAnsi="Palatino" w:cs="Times"/>
          <w:color w:val="000000" w:themeColor="text1"/>
          <w:sz w:val="22"/>
          <w:szCs w:val="23"/>
        </w:rPr>
        <w:t xml:space="preserve"> Public Relations, Social Media</w:t>
      </w:r>
      <w:r w:rsidR="00F33C50">
        <w:rPr>
          <w:rFonts w:ascii="Palatino" w:hAnsi="Palatino" w:cs="Times"/>
          <w:color w:val="000000" w:themeColor="text1"/>
          <w:sz w:val="22"/>
          <w:szCs w:val="23"/>
        </w:rPr>
        <w:t>.</w:t>
      </w:r>
    </w:p>
    <w:p w:rsidR="009B12F5" w:rsidRPr="006E0E28" w:rsidRDefault="009B12F5"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Coordinate recruitment events and marketing efforts with the Vice-President of Membership Relations</w:t>
      </w:r>
      <w:r w:rsidR="00F33C50">
        <w:rPr>
          <w:rFonts w:ascii="Palatino" w:hAnsi="Palatino" w:cs="Times"/>
          <w:color w:val="000000" w:themeColor="text1"/>
          <w:sz w:val="22"/>
          <w:szCs w:val="23"/>
        </w:rPr>
        <w:t>.</w:t>
      </w:r>
    </w:p>
    <w:p w:rsidR="00F13EF6" w:rsidRPr="006E0E28" w:rsidRDefault="00F13EF6"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Serve as a member of the Public Relations Committee</w:t>
      </w:r>
      <w:r w:rsidR="00F33C50">
        <w:rPr>
          <w:rFonts w:ascii="Palatino" w:hAnsi="Palatino" w:cs="Times"/>
          <w:color w:val="000000" w:themeColor="text1"/>
          <w:sz w:val="22"/>
          <w:szCs w:val="23"/>
        </w:rPr>
        <w:t>.</w:t>
      </w:r>
    </w:p>
    <w:p w:rsidR="00F13EF6" w:rsidRPr="006E0E28" w:rsidRDefault="00F13EF6" w:rsidP="0095551E">
      <w:pPr>
        <w:pStyle w:val="ListParagraph"/>
        <w:widowControl w:val="0"/>
        <w:numPr>
          <w:ilvl w:val="0"/>
          <w:numId w:val="12"/>
        </w:numPr>
        <w:autoSpaceDE w:val="0"/>
        <w:autoSpaceDN w:val="0"/>
        <w:adjustRightInd w:val="0"/>
        <w:spacing w:after="0"/>
        <w:ind w:right="540"/>
        <w:jc w:val="both"/>
        <w:rPr>
          <w:rFonts w:ascii="Palatino" w:hAnsi="Palatino" w:cs="Times"/>
          <w:color w:val="000000" w:themeColor="text1"/>
          <w:sz w:val="22"/>
          <w:szCs w:val="23"/>
        </w:rPr>
      </w:pPr>
      <w:r w:rsidRPr="006E0E28">
        <w:rPr>
          <w:rFonts w:ascii="Palatino" w:hAnsi="Palatino" w:cs="Times"/>
          <w:color w:val="000000" w:themeColor="text1"/>
          <w:sz w:val="22"/>
          <w:szCs w:val="23"/>
        </w:rPr>
        <w:t xml:space="preserve">Serve as Chairperson of the Public Relations Committee, alternating with the Vice President </w:t>
      </w:r>
      <w:r w:rsidRPr="006E0E28">
        <w:rPr>
          <w:rFonts w:ascii="Palatino" w:hAnsi="Palatino" w:cs="Times"/>
          <w:color w:val="000000" w:themeColor="text1"/>
          <w:sz w:val="22"/>
          <w:szCs w:val="23"/>
        </w:rPr>
        <w:tab/>
        <w:t xml:space="preserve">of Public </w:t>
      </w:r>
      <w:r w:rsidR="009F2454" w:rsidRPr="006E0E28">
        <w:rPr>
          <w:rFonts w:ascii="Palatino" w:hAnsi="Palatino" w:cs="Times"/>
          <w:color w:val="000000" w:themeColor="text1"/>
          <w:sz w:val="22"/>
          <w:szCs w:val="23"/>
        </w:rPr>
        <w:t>Relations,</w:t>
      </w:r>
      <w:r w:rsidRPr="006E0E28">
        <w:rPr>
          <w:rFonts w:ascii="Palatino" w:hAnsi="Palatino" w:cs="Times"/>
          <w:color w:val="000000" w:themeColor="text1"/>
          <w:sz w:val="22"/>
          <w:szCs w:val="23"/>
        </w:rPr>
        <w:t xml:space="preserve"> Publications and the Vice-President of Public </w:t>
      </w:r>
      <w:r w:rsidR="009F2454" w:rsidRPr="006E0E28">
        <w:rPr>
          <w:rFonts w:ascii="Palatino" w:hAnsi="Palatino" w:cs="Times"/>
          <w:color w:val="000000" w:themeColor="text1"/>
          <w:sz w:val="22"/>
          <w:szCs w:val="23"/>
        </w:rPr>
        <w:t>Relations,</w:t>
      </w:r>
      <w:r w:rsidRPr="006E0E28">
        <w:rPr>
          <w:rFonts w:ascii="Palatino" w:hAnsi="Palatino" w:cs="Times"/>
          <w:color w:val="000000" w:themeColor="text1"/>
          <w:sz w:val="22"/>
          <w:szCs w:val="23"/>
        </w:rPr>
        <w:t xml:space="preserve"> Social Media.</w:t>
      </w:r>
    </w:p>
    <w:p w:rsidR="00FB0620" w:rsidRPr="000E7ED1" w:rsidRDefault="00FB0620" w:rsidP="00F04ADC">
      <w:pPr>
        <w:widowControl w:val="0"/>
        <w:autoSpaceDE w:val="0"/>
        <w:autoSpaceDN w:val="0"/>
        <w:adjustRightInd w:val="0"/>
        <w:ind w:right="540"/>
        <w:rPr>
          <w:rFonts w:ascii="Palatino" w:hAnsi="Palatino" w:cs="Times"/>
          <w:sz w:val="22"/>
          <w:szCs w:val="23"/>
        </w:rPr>
      </w:pPr>
    </w:p>
    <w:p w:rsidR="008A6414" w:rsidRPr="000E7ED1" w:rsidRDefault="00D55433" w:rsidP="00665E92">
      <w:pPr>
        <w:widowControl w:val="0"/>
        <w:autoSpaceDE w:val="0"/>
        <w:autoSpaceDN w:val="0"/>
        <w:adjustRightInd w:val="0"/>
        <w:ind w:right="540"/>
        <w:jc w:val="both"/>
        <w:rPr>
          <w:rFonts w:ascii="Palatino" w:hAnsi="Palatino" w:cs="Times"/>
          <w:sz w:val="22"/>
          <w:szCs w:val="23"/>
        </w:rPr>
      </w:pPr>
      <w:r>
        <w:rPr>
          <w:rFonts w:ascii="Palatino" w:hAnsi="Palatino" w:cs="Times"/>
          <w:sz w:val="22"/>
          <w:szCs w:val="23"/>
        </w:rPr>
        <w:t>H</w:t>
      </w:r>
      <w:r w:rsidR="00FB0620" w:rsidRPr="000E7ED1">
        <w:rPr>
          <w:rFonts w:ascii="Palatino" w:hAnsi="Palatino" w:cs="Times"/>
          <w:sz w:val="22"/>
          <w:szCs w:val="23"/>
        </w:rPr>
        <w:t>. The Vic</w:t>
      </w:r>
      <w:r w:rsidR="009F2454">
        <w:rPr>
          <w:rFonts w:ascii="Palatino" w:hAnsi="Palatino" w:cs="Times"/>
          <w:sz w:val="22"/>
          <w:szCs w:val="23"/>
        </w:rPr>
        <w:t>e-President of Public Relations,</w:t>
      </w:r>
      <w:r w:rsidR="00F400FE" w:rsidRPr="000E7ED1">
        <w:rPr>
          <w:rFonts w:ascii="Palatino" w:hAnsi="Palatino" w:cs="Times"/>
          <w:sz w:val="22"/>
          <w:szCs w:val="23"/>
        </w:rPr>
        <w:t xml:space="preserve"> Social Media</w:t>
      </w:r>
      <w:r w:rsidR="00FB0620" w:rsidRPr="000E7ED1">
        <w:rPr>
          <w:rFonts w:ascii="Palatino" w:hAnsi="Palatino" w:cs="Times"/>
          <w:sz w:val="22"/>
          <w:szCs w:val="23"/>
        </w:rPr>
        <w:t xml:space="preserve"> shall:</w:t>
      </w:r>
    </w:p>
    <w:p w:rsidR="004D770B" w:rsidRPr="00BC2F70" w:rsidRDefault="00BA1335" w:rsidP="00665E92">
      <w:pPr>
        <w:pStyle w:val="ListParagraph"/>
        <w:widowControl w:val="0"/>
        <w:numPr>
          <w:ilvl w:val="0"/>
          <w:numId w:val="13"/>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Main</w:t>
      </w:r>
      <w:r w:rsidR="000F1971">
        <w:rPr>
          <w:rFonts w:ascii="Palatino" w:hAnsi="Palatino" w:cs="Times"/>
          <w:sz w:val="22"/>
          <w:szCs w:val="23"/>
        </w:rPr>
        <w:t>tain NHSLHA</w:t>
      </w:r>
      <w:r w:rsidRPr="00BC2F70">
        <w:rPr>
          <w:rFonts w:ascii="Palatino" w:hAnsi="Palatino" w:cs="Times"/>
          <w:sz w:val="22"/>
          <w:szCs w:val="23"/>
        </w:rPr>
        <w:t>’s presence on social media</w:t>
      </w:r>
      <w:r w:rsidR="000C1AB1">
        <w:rPr>
          <w:rFonts w:ascii="Palatino" w:hAnsi="Palatino" w:cs="Times"/>
          <w:sz w:val="22"/>
          <w:szCs w:val="23"/>
        </w:rPr>
        <w:t>.</w:t>
      </w:r>
      <w:r w:rsidR="000F1971">
        <w:rPr>
          <w:rFonts w:ascii="Palatino" w:hAnsi="Palatino" w:cs="Times"/>
          <w:sz w:val="22"/>
          <w:szCs w:val="23"/>
        </w:rPr>
        <w:t xml:space="preserve"> </w:t>
      </w:r>
    </w:p>
    <w:p w:rsidR="00A2221C" w:rsidRPr="00BC2F70" w:rsidRDefault="00A2221C" w:rsidP="00665E92">
      <w:pPr>
        <w:pStyle w:val="ListParagraph"/>
        <w:widowControl w:val="0"/>
        <w:numPr>
          <w:ilvl w:val="0"/>
          <w:numId w:val="13"/>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Assist in preparing and disseminating materials for</w:t>
      </w:r>
      <w:r w:rsidR="000F1971">
        <w:rPr>
          <w:rFonts w:ascii="Palatino" w:hAnsi="Palatino" w:cs="Times"/>
          <w:sz w:val="22"/>
          <w:szCs w:val="23"/>
        </w:rPr>
        <w:t xml:space="preserve"> Better Hearing and Speech Month</w:t>
      </w:r>
      <w:r w:rsidR="000C1AB1">
        <w:rPr>
          <w:rFonts w:ascii="Palatino" w:hAnsi="Palatino" w:cs="Times"/>
          <w:sz w:val="22"/>
          <w:szCs w:val="23"/>
        </w:rPr>
        <w:t>.</w:t>
      </w:r>
    </w:p>
    <w:p w:rsidR="000E7ED1" w:rsidRPr="00BC2F70" w:rsidRDefault="004D770B" w:rsidP="00665E92">
      <w:pPr>
        <w:pStyle w:val="ListParagraph"/>
        <w:widowControl w:val="0"/>
        <w:numPr>
          <w:ilvl w:val="0"/>
          <w:numId w:val="13"/>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lastRenderedPageBreak/>
        <w:t xml:space="preserve">Coordinate public relations initiatives with the Vice President of Public </w:t>
      </w:r>
      <w:r w:rsidR="009F2454" w:rsidRPr="00BC2F70">
        <w:rPr>
          <w:rFonts w:ascii="Palatino" w:hAnsi="Palatino" w:cs="Times"/>
          <w:sz w:val="22"/>
          <w:szCs w:val="23"/>
        </w:rPr>
        <w:t>Relations,</w:t>
      </w:r>
      <w:r w:rsidR="000F1971">
        <w:rPr>
          <w:rFonts w:ascii="Palatino" w:hAnsi="Palatino" w:cs="Times"/>
          <w:sz w:val="22"/>
          <w:szCs w:val="23"/>
        </w:rPr>
        <w:t xml:space="preserve"> </w:t>
      </w:r>
      <w:r w:rsidRPr="00BC2F70">
        <w:rPr>
          <w:rFonts w:ascii="Palatino" w:hAnsi="Palatino" w:cs="Times"/>
          <w:sz w:val="22"/>
          <w:szCs w:val="23"/>
        </w:rPr>
        <w:t xml:space="preserve">Outreach and the Vice-President of Public </w:t>
      </w:r>
      <w:r w:rsidR="009F2454" w:rsidRPr="00BC2F70">
        <w:rPr>
          <w:rFonts w:ascii="Palatino" w:hAnsi="Palatino" w:cs="Times"/>
          <w:sz w:val="22"/>
          <w:szCs w:val="23"/>
        </w:rPr>
        <w:t>Relations,</w:t>
      </w:r>
      <w:r w:rsidRPr="00BC2F70">
        <w:rPr>
          <w:rFonts w:ascii="Palatino" w:hAnsi="Palatino" w:cs="Times"/>
          <w:sz w:val="22"/>
          <w:szCs w:val="23"/>
        </w:rPr>
        <w:t xml:space="preserve"> </w:t>
      </w:r>
      <w:r w:rsidR="00AF25C8" w:rsidRPr="00BC2F70">
        <w:rPr>
          <w:rFonts w:ascii="Palatino" w:hAnsi="Palatino" w:cs="Times"/>
          <w:sz w:val="22"/>
          <w:szCs w:val="23"/>
        </w:rPr>
        <w:t>Publications</w:t>
      </w:r>
      <w:r w:rsidR="000C1AB1">
        <w:rPr>
          <w:rFonts w:ascii="Palatino" w:hAnsi="Palatino" w:cs="Times"/>
          <w:sz w:val="22"/>
          <w:szCs w:val="23"/>
        </w:rPr>
        <w:t>.</w:t>
      </w:r>
    </w:p>
    <w:p w:rsidR="00F13EF6" w:rsidRPr="00BC2F70" w:rsidRDefault="00F13EF6" w:rsidP="00665E92">
      <w:pPr>
        <w:pStyle w:val="ListParagraph"/>
        <w:widowControl w:val="0"/>
        <w:numPr>
          <w:ilvl w:val="0"/>
          <w:numId w:val="13"/>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Serve as a member of the Public Relations Committee</w:t>
      </w:r>
      <w:r w:rsidR="000C1AB1">
        <w:rPr>
          <w:rFonts w:ascii="Palatino" w:hAnsi="Palatino" w:cs="Times"/>
          <w:sz w:val="22"/>
          <w:szCs w:val="23"/>
        </w:rPr>
        <w:t>.</w:t>
      </w:r>
    </w:p>
    <w:p w:rsidR="00F13EF6" w:rsidRPr="00BC2F70" w:rsidRDefault="00F13EF6" w:rsidP="00665E92">
      <w:pPr>
        <w:pStyle w:val="ListParagraph"/>
        <w:widowControl w:val="0"/>
        <w:numPr>
          <w:ilvl w:val="0"/>
          <w:numId w:val="13"/>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Serve as Chairperson of the Public Relations Committee, alternating with the Vice</w:t>
      </w:r>
      <w:r w:rsidR="009F2454" w:rsidRPr="00BC2F70">
        <w:rPr>
          <w:rFonts w:ascii="Palatino" w:hAnsi="Palatino" w:cs="Times"/>
          <w:sz w:val="22"/>
          <w:szCs w:val="23"/>
        </w:rPr>
        <w:t xml:space="preserve"> President </w:t>
      </w:r>
      <w:r w:rsidR="009F2454" w:rsidRPr="00BC2F70">
        <w:rPr>
          <w:rFonts w:ascii="Palatino" w:hAnsi="Palatino" w:cs="Times"/>
          <w:sz w:val="22"/>
          <w:szCs w:val="23"/>
        </w:rPr>
        <w:tab/>
        <w:t>of Public Relations,</w:t>
      </w:r>
      <w:r w:rsidRPr="00BC2F70">
        <w:rPr>
          <w:rFonts w:ascii="Palatino" w:hAnsi="Palatino" w:cs="Times"/>
          <w:sz w:val="22"/>
          <w:szCs w:val="23"/>
        </w:rPr>
        <w:t xml:space="preserve"> Outreach and the Vic</w:t>
      </w:r>
      <w:r w:rsidR="009F2454" w:rsidRPr="00BC2F70">
        <w:rPr>
          <w:rFonts w:ascii="Palatino" w:hAnsi="Palatino" w:cs="Times"/>
          <w:sz w:val="22"/>
          <w:szCs w:val="23"/>
        </w:rPr>
        <w:t>e-President of Public Relations,</w:t>
      </w:r>
      <w:r w:rsidRPr="00BC2F70">
        <w:rPr>
          <w:rFonts w:ascii="Palatino" w:hAnsi="Palatino" w:cs="Times"/>
          <w:sz w:val="22"/>
          <w:szCs w:val="23"/>
        </w:rPr>
        <w:t xml:space="preserve"> Publications.</w:t>
      </w:r>
    </w:p>
    <w:p w:rsidR="004D770B" w:rsidRPr="000E7ED1" w:rsidRDefault="004D770B" w:rsidP="00F04ADC">
      <w:pPr>
        <w:widowControl w:val="0"/>
        <w:autoSpaceDE w:val="0"/>
        <w:autoSpaceDN w:val="0"/>
        <w:adjustRightInd w:val="0"/>
        <w:ind w:right="540"/>
        <w:rPr>
          <w:rFonts w:ascii="Palatino" w:hAnsi="Palatino" w:cs="Times"/>
          <w:sz w:val="22"/>
          <w:szCs w:val="23"/>
        </w:rPr>
      </w:pPr>
    </w:p>
    <w:p w:rsidR="00691B1B" w:rsidRPr="000E7ED1" w:rsidRDefault="00D55433" w:rsidP="00F04ADC">
      <w:pPr>
        <w:widowControl w:val="0"/>
        <w:autoSpaceDE w:val="0"/>
        <w:autoSpaceDN w:val="0"/>
        <w:adjustRightInd w:val="0"/>
        <w:ind w:right="540"/>
        <w:rPr>
          <w:rFonts w:ascii="Palatino" w:hAnsi="Palatino" w:cs="Times"/>
          <w:sz w:val="22"/>
          <w:szCs w:val="23"/>
        </w:rPr>
      </w:pPr>
      <w:r>
        <w:rPr>
          <w:rFonts w:ascii="Palatino" w:hAnsi="Palatino" w:cs="Times"/>
          <w:sz w:val="22"/>
          <w:szCs w:val="23"/>
        </w:rPr>
        <w:t>I</w:t>
      </w:r>
      <w:r w:rsidR="008A6414" w:rsidRPr="000E7ED1">
        <w:rPr>
          <w:rFonts w:ascii="Palatino" w:hAnsi="Palatino" w:cs="Times"/>
          <w:sz w:val="22"/>
          <w:szCs w:val="23"/>
        </w:rPr>
        <w:t xml:space="preserve">. </w:t>
      </w:r>
      <w:r w:rsidR="00691B1B" w:rsidRPr="000E7ED1">
        <w:rPr>
          <w:rFonts w:ascii="Palatino" w:hAnsi="Palatino" w:cs="Times"/>
          <w:sz w:val="22"/>
          <w:szCs w:val="23"/>
        </w:rPr>
        <w:t>The Vice President of Governmental Affairs shall:</w:t>
      </w:r>
    </w:p>
    <w:p w:rsidR="00691B1B" w:rsidRPr="00BC2F70" w:rsidRDefault="00691B1B" w:rsidP="0095551E">
      <w:pPr>
        <w:pStyle w:val="ListParagraph"/>
        <w:widowControl w:val="0"/>
        <w:numPr>
          <w:ilvl w:val="0"/>
          <w:numId w:val="8"/>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Serve as President in the absence of the President, President-Elect, or Past President</w:t>
      </w:r>
      <w:r w:rsidR="000C1AB1">
        <w:rPr>
          <w:rFonts w:ascii="Palatino" w:hAnsi="Palatino" w:cs="Times"/>
          <w:sz w:val="22"/>
          <w:szCs w:val="23"/>
        </w:rPr>
        <w:t>.</w:t>
      </w:r>
    </w:p>
    <w:p w:rsidR="00691B1B" w:rsidRPr="00BC2F70" w:rsidRDefault="00691B1B" w:rsidP="0095551E">
      <w:pPr>
        <w:pStyle w:val="ListParagraph"/>
        <w:widowControl w:val="0"/>
        <w:numPr>
          <w:ilvl w:val="0"/>
          <w:numId w:val="8"/>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Serve as the Chair of the Legislative Committee</w:t>
      </w:r>
      <w:r w:rsidR="000C1AB1">
        <w:rPr>
          <w:rFonts w:ascii="Palatino" w:hAnsi="Palatino" w:cs="Times"/>
          <w:sz w:val="22"/>
          <w:szCs w:val="23"/>
        </w:rPr>
        <w:t>.</w:t>
      </w:r>
      <w:r w:rsidRPr="00BC2F70">
        <w:rPr>
          <w:rFonts w:ascii="Palatino" w:hAnsi="Palatino" w:cs="Times"/>
          <w:sz w:val="22"/>
          <w:szCs w:val="23"/>
        </w:rPr>
        <w:t xml:space="preserve"> </w:t>
      </w:r>
    </w:p>
    <w:p w:rsidR="00691B1B" w:rsidRPr="00BC2F70" w:rsidRDefault="00691B1B" w:rsidP="0095551E">
      <w:pPr>
        <w:pStyle w:val="ListParagraph"/>
        <w:widowControl w:val="0"/>
        <w:numPr>
          <w:ilvl w:val="0"/>
          <w:numId w:val="8"/>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Serve as the Legislative Liaison to the New Hampshire Legislature</w:t>
      </w:r>
      <w:r w:rsidR="000C1AB1">
        <w:rPr>
          <w:rFonts w:ascii="Palatino" w:hAnsi="Palatino" w:cs="Times"/>
          <w:sz w:val="22"/>
          <w:szCs w:val="23"/>
        </w:rPr>
        <w:t>.</w:t>
      </w:r>
    </w:p>
    <w:p w:rsidR="00691B1B" w:rsidRPr="00BC2F70" w:rsidRDefault="00691B1B" w:rsidP="0095551E">
      <w:pPr>
        <w:pStyle w:val="ListParagraph"/>
        <w:widowControl w:val="0"/>
        <w:numPr>
          <w:ilvl w:val="0"/>
          <w:numId w:val="8"/>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Inform the membership of relevant legislative matters</w:t>
      </w:r>
      <w:r w:rsidR="000C1AB1">
        <w:rPr>
          <w:rFonts w:ascii="Palatino" w:hAnsi="Palatino" w:cs="Times"/>
          <w:sz w:val="22"/>
          <w:szCs w:val="23"/>
        </w:rPr>
        <w:t>.</w:t>
      </w:r>
    </w:p>
    <w:p w:rsidR="00691B1B" w:rsidRPr="00BC2F70" w:rsidRDefault="00691B1B" w:rsidP="0095551E">
      <w:pPr>
        <w:pStyle w:val="ListParagraph"/>
        <w:widowControl w:val="0"/>
        <w:numPr>
          <w:ilvl w:val="0"/>
          <w:numId w:val="8"/>
        </w:numPr>
        <w:autoSpaceDE w:val="0"/>
        <w:autoSpaceDN w:val="0"/>
        <w:adjustRightInd w:val="0"/>
        <w:spacing w:after="0"/>
        <w:ind w:right="540"/>
        <w:jc w:val="both"/>
        <w:rPr>
          <w:rFonts w:ascii="Palatino" w:hAnsi="Palatino" w:cs="Times"/>
          <w:sz w:val="22"/>
          <w:szCs w:val="23"/>
        </w:rPr>
      </w:pPr>
      <w:r w:rsidRPr="00BC2F70">
        <w:rPr>
          <w:rFonts w:ascii="Palatino" w:hAnsi="Palatino" w:cs="Times"/>
          <w:sz w:val="22"/>
          <w:szCs w:val="23"/>
        </w:rPr>
        <w:t>Represent the Association in an official capacity on state and na</w:t>
      </w:r>
      <w:r>
        <w:rPr>
          <w:rFonts w:ascii="Palatino" w:hAnsi="Palatino" w:cs="Times"/>
          <w:sz w:val="22"/>
          <w:szCs w:val="23"/>
        </w:rPr>
        <w:t xml:space="preserve">tional levels (i.e. testifying </w:t>
      </w:r>
      <w:r w:rsidRPr="00BC2F70">
        <w:rPr>
          <w:rFonts w:ascii="Palatino" w:hAnsi="Palatino" w:cs="Times"/>
          <w:sz w:val="22"/>
          <w:szCs w:val="23"/>
        </w:rPr>
        <w:t>on legislative issues, attending state policy workshops)</w:t>
      </w:r>
      <w:r w:rsidR="006E0E28">
        <w:rPr>
          <w:rFonts w:ascii="Palatino" w:hAnsi="Palatino" w:cs="Times"/>
          <w:sz w:val="22"/>
          <w:szCs w:val="23"/>
        </w:rPr>
        <w:t>.</w:t>
      </w:r>
    </w:p>
    <w:p w:rsidR="00691B1B" w:rsidRPr="000E7ED1" w:rsidRDefault="00691B1B" w:rsidP="00F04ADC">
      <w:pPr>
        <w:widowControl w:val="0"/>
        <w:autoSpaceDE w:val="0"/>
        <w:autoSpaceDN w:val="0"/>
        <w:adjustRightInd w:val="0"/>
        <w:ind w:right="540"/>
        <w:rPr>
          <w:rFonts w:ascii="Palatino" w:hAnsi="Palatino" w:cs="Times"/>
          <w:sz w:val="22"/>
          <w:szCs w:val="23"/>
        </w:rPr>
      </w:pPr>
    </w:p>
    <w:p w:rsidR="00691B1B" w:rsidRPr="000F1971" w:rsidRDefault="00D55433" w:rsidP="00F04ADC">
      <w:pPr>
        <w:widowControl w:val="0"/>
        <w:autoSpaceDE w:val="0"/>
        <w:autoSpaceDN w:val="0"/>
        <w:adjustRightInd w:val="0"/>
        <w:ind w:right="540"/>
        <w:rPr>
          <w:rFonts w:ascii="Palatino" w:hAnsi="Palatino" w:cs="Times"/>
          <w:sz w:val="22"/>
          <w:szCs w:val="23"/>
        </w:rPr>
      </w:pPr>
      <w:r>
        <w:rPr>
          <w:rFonts w:ascii="Palatino" w:hAnsi="Palatino" w:cs="Times"/>
          <w:sz w:val="22"/>
          <w:szCs w:val="23"/>
        </w:rPr>
        <w:t>J</w:t>
      </w:r>
      <w:r w:rsidR="00691B1B" w:rsidRPr="000F1971">
        <w:rPr>
          <w:rFonts w:ascii="Palatino" w:hAnsi="Palatino" w:cs="Times"/>
          <w:sz w:val="22"/>
          <w:szCs w:val="23"/>
        </w:rPr>
        <w:t xml:space="preserve">. The Vice President of Professional Development shall: </w:t>
      </w:r>
    </w:p>
    <w:p w:rsidR="00691B1B"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Serve as Chair of the Professional Development Committee</w:t>
      </w:r>
      <w:r w:rsidR="000C1AB1">
        <w:rPr>
          <w:rFonts w:ascii="Palatino" w:hAnsi="Palatino" w:cs="Times"/>
          <w:sz w:val="22"/>
          <w:szCs w:val="23"/>
        </w:rPr>
        <w:t>.</w:t>
      </w:r>
    </w:p>
    <w:p w:rsidR="00691B1B"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Recruit members for the Professional Development Co</w:t>
      </w:r>
      <w:r w:rsidR="000F1971">
        <w:rPr>
          <w:rFonts w:ascii="Palatino" w:hAnsi="Palatino" w:cs="Times"/>
          <w:sz w:val="22"/>
          <w:szCs w:val="23"/>
        </w:rPr>
        <w:t xml:space="preserve">mmittee, who may or may not be </w:t>
      </w:r>
      <w:r w:rsidRPr="000F1971">
        <w:rPr>
          <w:rFonts w:ascii="Palatino" w:hAnsi="Palatino" w:cs="Times"/>
          <w:sz w:val="22"/>
          <w:szCs w:val="23"/>
        </w:rPr>
        <w:t>NHSLHA Board Members</w:t>
      </w:r>
      <w:r w:rsidR="000C1AB1">
        <w:rPr>
          <w:rFonts w:ascii="Palatino" w:hAnsi="Palatino" w:cs="Times"/>
          <w:sz w:val="22"/>
          <w:szCs w:val="23"/>
        </w:rPr>
        <w:t>.</w:t>
      </w:r>
    </w:p>
    <w:p w:rsidR="00691B1B"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Develop educat</w:t>
      </w:r>
      <w:r w:rsidR="000F1971">
        <w:rPr>
          <w:rFonts w:ascii="Palatino" w:hAnsi="Palatino" w:cs="Times"/>
          <w:sz w:val="22"/>
          <w:szCs w:val="23"/>
        </w:rPr>
        <w:t>ional programs for NHSLHA-</w:t>
      </w:r>
      <w:r w:rsidR="000C1AB1">
        <w:rPr>
          <w:rFonts w:ascii="Palatino" w:hAnsi="Palatino" w:cs="Times"/>
          <w:sz w:val="22"/>
          <w:szCs w:val="23"/>
        </w:rPr>
        <w:t>sponsored conferences.</w:t>
      </w:r>
    </w:p>
    <w:p w:rsidR="00691B1B"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 xml:space="preserve">Assign various responsibilities pertaining to conference </w:t>
      </w:r>
      <w:r w:rsidR="000F1971">
        <w:rPr>
          <w:rFonts w:ascii="Palatino" w:hAnsi="Palatino" w:cs="Times"/>
          <w:sz w:val="22"/>
          <w:szCs w:val="23"/>
        </w:rPr>
        <w:t xml:space="preserve">planning to the members of the </w:t>
      </w:r>
      <w:r w:rsidRPr="000F1971">
        <w:rPr>
          <w:rFonts w:ascii="Palatino" w:hAnsi="Palatino" w:cs="Times"/>
          <w:sz w:val="22"/>
          <w:szCs w:val="23"/>
        </w:rPr>
        <w:t>Professional Development Committee</w:t>
      </w:r>
      <w:r w:rsidR="000C1AB1">
        <w:rPr>
          <w:rFonts w:ascii="Palatino" w:hAnsi="Palatino" w:cs="Times"/>
          <w:sz w:val="22"/>
          <w:szCs w:val="23"/>
        </w:rPr>
        <w:t>.</w:t>
      </w:r>
      <w:r w:rsidRPr="000F1971">
        <w:rPr>
          <w:rFonts w:ascii="Palatino" w:hAnsi="Palatino" w:cs="Times"/>
          <w:sz w:val="22"/>
          <w:szCs w:val="23"/>
        </w:rPr>
        <w:tab/>
      </w:r>
    </w:p>
    <w:p w:rsidR="00691B1B"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Coordinate all activ</w:t>
      </w:r>
      <w:r w:rsidR="000F1971">
        <w:rPr>
          <w:rFonts w:ascii="Palatino" w:hAnsi="Palatino" w:cs="Times"/>
          <w:sz w:val="22"/>
          <w:szCs w:val="23"/>
        </w:rPr>
        <w:t>ities pertaining to NHSLHA</w:t>
      </w:r>
      <w:r w:rsidRPr="000F1971">
        <w:rPr>
          <w:rFonts w:ascii="Palatino" w:hAnsi="Palatino" w:cs="Times"/>
          <w:sz w:val="22"/>
          <w:szCs w:val="23"/>
        </w:rPr>
        <w:t>-sponsored conferences</w:t>
      </w:r>
      <w:r w:rsidR="000C1AB1">
        <w:rPr>
          <w:rFonts w:ascii="Palatino" w:hAnsi="Palatino" w:cs="Times"/>
          <w:sz w:val="22"/>
          <w:szCs w:val="23"/>
        </w:rPr>
        <w:t>.</w:t>
      </w:r>
    </w:p>
    <w:p w:rsidR="00D42C94" w:rsidRPr="000F1971" w:rsidRDefault="00691B1B" w:rsidP="0095551E">
      <w:pPr>
        <w:pStyle w:val="ListParagraph"/>
        <w:widowControl w:val="0"/>
        <w:numPr>
          <w:ilvl w:val="0"/>
          <w:numId w:val="10"/>
        </w:numPr>
        <w:autoSpaceDE w:val="0"/>
        <w:autoSpaceDN w:val="0"/>
        <w:adjustRightInd w:val="0"/>
        <w:spacing w:after="0"/>
        <w:ind w:right="540"/>
        <w:jc w:val="both"/>
        <w:rPr>
          <w:rFonts w:ascii="Palatino" w:hAnsi="Palatino" w:cs="Times"/>
          <w:sz w:val="22"/>
          <w:szCs w:val="23"/>
        </w:rPr>
      </w:pPr>
      <w:r w:rsidRPr="000F1971">
        <w:rPr>
          <w:rFonts w:ascii="Palatino" w:hAnsi="Palatino" w:cs="Times"/>
          <w:sz w:val="22"/>
          <w:szCs w:val="23"/>
        </w:rPr>
        <w:t>Provide necessary documentation to the ASHA CEU Coordinator</w:t>
      </w:r>
      <w:r w:rsidR="000F1971">
        <w:rPr>
          <w:rFonts w:ascii="Palatino" w:hAnsi="Palatino" w:cs="Times"/>
          <w:sz w:val="22"/>
          <w:szCs w:val="23"/>
        </w:rPr>
        <w:t xml:space="preserve"> for ASHA </w:t>
      </w:r>
      <w:r w:rsidRPr="000F1971">
        <w:rPr>
          <w:rFonts w:ascii="Palatino" w:hAnsi="Palatino" w:cs="Times"/>
          <w:sz w:val="22"/>
          <w:szCs w:val="23"/>
        </w:rPr>
        <w:t>approval of NHSLHA-sponsored educational events.</w:t>
      </w:r>
    </w:p>
    <w:p w:rsidR="003C6AFF" w:rsidRPr="000E7ED1" w:rsidRDefault="003C6AFF" w:rsidP="00F04ADC">
      <w:pPr>
        <w:widowControl w:val="0"/>
        <w:autoSpaceDE w:val="0"/>
        <w:autoSpaceDN w:val="0"/>
        <w:adjustRightInd w:val="0"/>
        <w:ind w:right="540"/>
        <w:rPr>
          <w:rFonts w:ascii="Palatino" w:hAnsi="Palatino" w:cs="Times"/>
          <w:sz w:val="22"/>
          <w:szCs w:val="23"/>
        </w:rPr>
      </w:pPr>
    </w:p>
    <w:p w:rsidR="009A086F" w:rsidRDefault="00D55433" w:rsidP="00F04ADC">
      <w:pPr>
        <w:widowControl w:val="0"/>
        <w:autoSpaceDE w:val="0"/>
        <w:autoSpaceDN w:val="0"/>
        <w:adjustRightInd w:val="0"/>
        <w:ind w:right="540"/>
        <w:rPr>
          <w:rFonts w:ascii="Palatino" w:hAnsi="Palatino" w:cs="Times"/>
          <w:sz w:val="22"/>
          <w:szCs w:val="23"/>
        </w:rPr>
      </w:pPr>
      <w:r>
        <w:rPr>
          <w:rFonts w:ascii="Palatino" w:hAnsi="Palatino" w:cs="Times"/>
          <w:sz w:val="22"/>
          <w:szCs w:val="23"/>
        </w:rPr>
        <w:t>K</w:t>
      </w:r>
      <w:r w:rsidR="000F1971" w:rsidRPr="000F1971">
        <w:rPr>
          <w:rFonts w:ascii="Palatino" w:hAnsi="Palatino" w:cs="Times"/>
          <w:sz w:val="22"/>
          <w:szCs w:val="23"/>
        </w:rPr>
        <w:t>.</w:t>
      </w:r>
      <w:r w:rsidR="000F1971">
        <w:rPr>
          <w:rFonts w:ascii="Palatino" w:hAnsi="Palatino" w:cs="Times"/>
          <w:sz w:val="22"/>
          <w:szCs w:val="23"/>
        </w:rPr>
        <w:t xml:space="preserve"> </w:t>
      </w:r>
      <w:r w:rsidR="009A086F" w:rsidRPr="000F1971">
        <w:rPr>
          <w:rFonts w:ascii="Palatino" w:hAnsi="Palatino" w:cs="Times"/>
          <w:sz w:val="22"/>
          <w:szCs w:val="23"/>
        </w:rPr>
        <w:t>Advisors</w:t>
      </w:r>
    </w:p>
    <w:p w:rsidR="00CD122E" w:rsidRDefault="00CD122E" w:rsidP="00CD122E">
      <w:pPr>
        <w:shd w:val="clear" w:color="auto" w:fill="FFFFFF"/>
        <w:ind w:right="540"/>
        <w:rPr>
          <w:color w:val="222222"/>
        </w:rPr>
      </w:pPr>
      <w:r>
        <w:rPr>
          <w:rFonts w:ascii="Palatino" w:hAnsi="Palatino"/>
          <w:color w:val="222222"/>
          <w:sz w:val="22"/>
          <w:szCs w:val="22"/>
        </w:rPr>
        <w:t>All Advisors shall:</w:t>
      </w:r>
    </w:p>
    <w:p w:rsidR="00CD122E" w:rsidRDefault="00CD122E" w:rsidP="00CD122E">
      <w:pPr>
        <w:pStyle w:val="m-3491383256106441918gmail-msolistparagraph"/>
        <w:numPr>
          <w:ilvl w:val="0"/>
          <w:numId w:val="21"/>
        </w:numPr>
        <w:shd w:val="clear" w:color="auto" w:fill="FFFFFF"/>
        <w:spacing w:before="0" w:beforeAutospacing="0" w:after="0" w:afterAutospacing="0"/>
        <w:ind w:right="547"/>
        <w:jc w:val="both"/>
        <w:rPr>
          <w:color w:val="222222"/>
        </w:rPr>
      </w:pPr>
      <w:r>
        <w:rPr>
          <w:rFonts w:ascii="Palatino" w:hAnsi="Palatino"/>
          <w:color w:val="222222"/>
          <w:sz w:val="22"/>
          <w:szCs w:val="22"/>
        </w:rPr>
        <w:t>Serve on the Executive Board in an advisory role providing continuity to the Executive Board.</w:t>
      </w:r>
    </w:p>
    <w:p w:rsidR="00CD122E" w:rsidRDefault="00CD122E" w:rsidP="00CD122E">
      <w:pPr>
        <w:pStyle w:val="m-3491383256106441918gmail-msolistparagraph"/>
        <w:numPr>
          <w:ilvl w:val="0"/>
          <w:numId w:val="21"/>
        </w:numPr>
        <w:shd w:val="clear" w:color="auto" w:fill="FFFFFF"/>
        <w:spacing w:before="0" w:beforeAutospacing="0" w:after="0" w:afterAutospacing="0"/>
        <w:ind w:right="547"/>
        <w:jc w:val="both"/>
        <w:rPr>
          <w:color w:val="222222"/>
        </w:rPr>
      </w:pPr>
      <w:r>
        <w:rPr>
          <w:rFonts w:ascii="Palatino" w:hAnsi="Palatino"/>
          <w:color w:val="222222"/>
          <w:sz w:val="22"/>
          <w:szCs w:val="22"/>
        </w:rPr>
        <w:t>Assist in the development and implementation of the long-range plan.</w:t>
      </w:r>
    </w:p>
    <w:p w:rsidR="00CD122E" w:rsidRDefault="00CD122E" w:rsidP="00CD122E">
      <w:pPr>
        <w:pStyle w:val="m-3491383256106441918gmail-msolistparagraph"/>
        <w:numPr>
          <w:ilvl w:val="0"/>
          <w:numId w:val="21"/>
        </w:numPr>
        <w:shd w:val="clear" w:color="auto" w:fill="FFFFFF"/>
        <w:spacing w:before="0" w:beforeAutospacing="0" w:after="0" w:afterAutospacing="0"/>
        <w:ind w:right="547"/>
        <w:jc w:val="both"/>
        <w:rPr>
          <w:color w:val="222222"/>
        </w:rPr>
      </w:pPr>
      <w:r>
        <w:rPr>
          <w:rFonts w:ascii="Palatino" w:hAnsi="Palatino"/>
          <w:color w:val="222222"/>
          <w:sz w:val="22"/>
          <w:szCs w:val="22"/>
        </w:rPr>
        <w:t>Forward newsworthy articles to the Vice President of Public Relations, Publications, for inclusion in the Newsletter.</w:t>
      </w:r>
    </w:p>
    <w:p w:rsidR="00CD122E" w:rsidRDefault="00CD122E" w:rsidP="00CD122E">
      <w:pPr>
        <w:pStyle w:val="m-3491383256106441918gmail-msolistparagraph"/>
        <w:numPr>
          <w:ilvl w:val="0"/>
          <w:numId w:val="21"/>
        </w:numPr>
        <w:shd w:val="clear" w:color="auto" w:fill="FFFFFF"/>
        <w:spacing w:before="0" w:beforeAutospacing="0" w:after="0" w:afterAutospacing="0"/>
        <w:ind w:right="547"/>
        <w:jc w:val="both"/>
        <w:rPr>
          <w:color w:val="222222"/>
        </w:rPr>
      </w:pPr>
      <w:r>
        <w:rPr>
          <w:rFonts w:ascii="Palatino" w:hAnsi="Palatino"/>
          <w:color w:val="222222"/>
          <w:sz w:val="22"/>
          <w:szCs w:val="22"/>
        </w:rPr>
        <w:t>Assist in the development and coordination of Better Hearing and Speech Month activities.</w:t>
      </w:r>
    </w:p>
    <w:p w:rsidR="00CD122E" w:rsidRDefault="00CD122E" w:rsidP="00CD122E">
      <w:pPr>
        <w:pStyle w:val="m-3491383256106441918gmail-msolistparagraph"/>
        <w:numPr>
          <w:ilvl w:val="0"/>
          <w:numId w:val="21"/>
        </w:numPr>
        <w:shd w:val="clear" w:color="auto" w:fill="FFFFFF"/>
        <w:spacing w:before="0" w:beforeAutospacing="0" w:after="0" w:afterAutospacing="0"/>
        <w:ind w:right="547"/>
        <w:jc w:val="both"/>
        <w:rPr>
          <w:color w:val="222222"/>
        </w:rPr>
      </w:pPr>
      <w:r>
        <w:rPr>
          <w:rFonts w:ascii="Palatino" w:hAnsi="Palatino"/>
          <w:color w:val="222222"/>
          <w:sz w:val="22"/>
          <w:szCs w:val="22"/>
        </w:rPr>
        <w:t>Assist with legislative affairs.</w:t>
      </w:r>
    </w:p>
    <w:p w:rsidR="00CD122E" w:rsidRPr="00CD122E" w:rsidRDefault="00CD122E" w:rsidP="00CD122E">
      <w:pPr>
        <w:pStyle w:val="m-3491383256106441918gmail-msolistparagraph"/>
        <w:numPr>
          <w:ilvl w:val="0"/>
          <w:numId w:val="21"/>
        </w:numPr>
        <w:shd w:val="clear" w:color="auto" w:fill="FFFFFF"/>
        <w:spacing w:before="0" w:beforeAutospacing="0" w:after="0" w:afterAutospacing="0"/>
        <w:ind w:right="547"/>
        <w:jc w:val="both"/>
      </w:pPr>
      <w:r w:rsidRPr="00CD122E">
        <w:rPr>
          <w:rFonts w:ascii="Palatino" w:hAnsi="Palatino"/>
          <w:sz w:val="22"/>
          <w:szCs w:val="22"/>
        </w:rPr>
        <w:t>Provide input on continuing education needs of the membership. </w:t>
      </w:r>
    </w:p>
    <w:p w:rsidR="00CD122E" w:rsidRPr="00CD122E" w:rsidRDefault="00CD122E" w:rsidP="00CD122E">
      <w:pPr>
        <w:shd w:val="clear" w:color="auto" w:fill="FFFFFF"/>
        <w:ind w:left="360" w:right="547"/>
        <w:jc w:val="both"/>
        <w:rPr>
          <w:rFonts w:ascii="Palatino" w:hAnsi="Palatino"/>
          <w:sz w:val="22"/>
          <w:szCs w:val="22"/>
        </w:rPr>
      </w:pPr>
    </w:p>
    <w:p w:rsidR="00CD122E" w:rsidRPr="00CD122E" w:rsidRDefault="00CD122E" w:rsidP="00CD122E">
      <w:pPr>
        <w:shd w:val="clear" w:color="auto" w:fill="FFFFFF"/>
        <w:ind w:left="360" w:right="547"/>
        <w:jc w:val="both"/>
      </w:pPr>
      <w:r w:rsidRPr="00CD122E">
        <w:rPr>
          <w:rFonts w:ascii="Palatino" w:hAnsi="Palatino"/>
          <w:sz w:val="22"/>
          <w:szCs w:val="22"/>
        </w:rPr>
        <w:t>In addition,</w:t>
      </w:r>
    </w:p>
    <w:p w:rsidR="00CD122E" w:rsidRPr="00CD122E" w:rsidRDefault="00CD122E" w:rsidP="00CD122E">
      <w:pPr>
        <w:shd w:val="clear" w:color="auto" w:fill="FFFFFF"/>
        <w:ind w:left="360" w:right="547"/>
        <w:jc w:val="both"/>
      </w:pPr>
      <w:r w:rsidRPr="00CD122E">
        <w:rPr>
          <w:rFonts w:ascii="Palatino" w:hAnsi="Palatino"/>
          <w:sz w:val="22"/>
          <w:szCs w:val="22"/>
        </w:rPr>
        <w:t> </w:t>
      </w:r>
    </w:p>
    <w:p w:rsidR="00CD122E" w:rsidRPr="00CD122E" w:rsidRDefault="00CD122E" w:rsidP="00CD122E">
      <w:pPr>
        <w:pStyle w:val="m-3491383256106441918gmail-msolistparagraph"/>
        <w:numPr>
          <w:ilvl w:val="1"/>
          <w:numId w:val="8"/>
        </w:numPr>
        <w:shd w:val="clear" w:color="auto" w:fill="FFFFFF"/>
        <w:spacing w:before="0" w:beforeAutospacing="0" w:after="0" w:afterAutospacing="0"/>
        <w:ind w:right="540"/>
        <w:jc w:val="both"/>
      </w:pPr>
      <w:r w:rsidRPr="00CD122E">
        <w:rPr>
          <w:rFonts w:ascii="Palatino" w:hAnsi="Palatino"/>
          <w:sz w:val="22"/>
          <w:szCs w:val="22"/>
        </w:rPr>
        <w:t>The Speech-Language Pathology Advisors shall consist of three representatives from the profession of Speech-Language Pathology, one advisor representing each of the following areas of the profession: educational, medical and private practice.</w:t>
      </w:r>
    </w:p>
    <w:p w:rsidR="00CD122E" w:rsidRPr="00CD122E" w:rsidRDefault="00CD122E" w:rsidP="00CD122E">
      <w:pPr>
        <w:pStyle w:val="m-3491383256106441918gmail-msolistparagraph"/>
        <w:numPr>
          <w:ilvl w:val="1"/>
          <w:numId w:val="8"/>
        </w:numPr>
        <w:shd w:val="clear" w:color="auto" w:fill="FFFFFF"/>
        <w:spacing w:before="0" w:beforeAutospacing="0" w:after="0" w:afterAutospacing="0"/>
        <w:ind w:right="540"/>
        <w:jc w:val="both"/>
      </w:pPr>
      <w:r w:rsidRPr="00CD122E">
        <w:rPr>
          <w:rFonts w:ascii="Palatino" w:hAnsi="Palatino"/>
          <w:sz w:val="22"/>
          <w:szCs w:val="22"/>
        </w:rPr>
        <w:t>The Audiology Advisor shall serve as liaison for audiology affairs, represent the interests of audiologists and shall serve as liaison between NHSLHA and audiology associations.</w:t>
      </w:r>
    </w:p>
    <w:p w:rsidR="00CD122E" w:rsidRPr="00CD122E" w:rsidRDefault="00CD122E" w:rsidP="00CD122E">
      <w:pPr>
        <w:pStyle w:val="m-3491383256106441918gmail-msolistparagraph"/>
        <w:numPr>
          <w:ilvl w:val="1"/>
          <w:numId w:val="8"/>
        </w:numPr>
        <w:shd w:val="clear" w:color="auto" w:fill="FFFFFF"/>
        <w:spacing w:before="0" w:beforeAutospacing="0" w:after="0" w:afterAutospacing="0"/>
        <w:ind w:right="540"/>
        <w:jc w:val="both"/>
      </w:pPr>
      <w:r w:rsidRPr="00CD122E">
        <w:rPr>
          <w:rFonts w:ascii="Palatino" w:hAnsi="Palatino"/>
          <w:sz w:val="22"/>
          <w:szCs w:val="22"/>
        </w:rPr>
        <w:t>The University Advisor shall serve as liaison between NHSLHA and academic institutions in matters pertaining to professional education and student membership concerns, sit on all committees convened to support students, recruit students to serve as Student Advisors and recruit student membership in NHSLHA.</w:t>
      </w:r>
    </w:p>
    <w:p w:rsidR="00CD122E" w:rsidRPr="00CD122E" w:rsidRDefault="00CD122E" w:rsidP="00CD122E">
      <w:pPr>
        <w:pStyle w:val="m-3491383256106441918gmail-msolistparagraph"/>
        <w:numPr>
          <w:ilvl w:val="1"/>
          <w:numId w:val="8"/>
        </w:numPr>
        <w:shd w:val="clear" w:color="auto" w:fill="FFFFFF"/>
        <w:spacing w:before="0" w:beforeAutospacing="0" w:after="0" w:afterAutospacing="0"/>
        <w:ind w:right="540"/>
        <w:jc w:val="both"/>
      </w:pPr>
      <w:r w:rsidRPr="00CD122E">
        <w:rPr>
          <w:rFonts w:ascii="Palatino" w:hAnsi="Palatino"/>
          <w:sz w:val="22"/>
          <w:szCs w:val="22"/>
        </w:rPr>
        <w:t>The Speech-Language Assistant Advisor shall represent the interests of speech-language assistants.</w:t>
      </w:r>
    </w:p>
    <w:p w:rsidR="00CD122E" w:rsidRPr="00CD122E" w:rsidRDefault="00CD122E" w:rsidP="00CD122E">
      <w:pPr>
        <w:pStyle w:val="m-3491383256106441918gmail-msolistparagraph"/>
        <w:numPr>
          <w:ilvl w:val="0"/>
          <w:numId w:val="8"/>
        </w:numPr>
        <w:shd w:val="clear" w:color="auto" w:fill="FFFFFF"/>
        <w:spacing w:before="0" w:beforeAutospacing="0" w:after="0" w:afterAutospacing="0"/>
        <w:ind w:right="540"/>
        <w:jc w:val="both"/>
      </w:pPr>
      <w:r w:rsidRPr="00CD122E">
        <w:rPr>
          <w:rFonts w:ascii="Palatino" w:hAnsi="Palatino"/>
          <w:sz w:val="22"/>
          <w:szCs w:val="22"/>
        </w:rPr>
        <w:lastRenderedPageBreak/>
        <w:t>The Student Advisor(s) shall serve as liaisons between NHSLHA and their academic institutions in matters pertaining to professional education and student membership concerns and volunteer for appropriate responsibilities on the Board.</w:t>
      </w:r>
    </w:p>
    <w:p w:rsidR="001B0FAA" w:rsidRPr="001B0FAA" w:rsidRDefault="001B0FAA" w:rsidP="00F04ADC">
      <w:pPr>
        <w:pStyle w:val="ListParagraph"/>
        <w:widowControl w:val="0"/>
        <w:autoSpaceDE w:val="0"/>
        <w:autoSpaceDN w:val="0"/>
        <w:adjustRightInd w:val="0"/>
        <w:spacing w:after="0"/>
        <w:ind w:left="1000" w:right="540"/>
        <w:rPr>
          <w:rFonts w:ascii="Palatino" w:hAnsi="Palatino" w:cs="Times"/>
          <w:sz w:val="22"/>
          <w:szCs w:val="23"/>
        </w:rPr>
      </w:pPr>
    </w:p>
    <w:p w:rsidR="001B0FAA" w:rsidRPr="00D55433" w:rsidRDefault="00D55433" w:rsidP="00F04ADC">
      <w:pPr>
        <w:widowControl w:val="0"/>
        <w:autoSpaceDE w:val="0"/>
        <w:autoSpaceDN w:val="0"/>
        <w:adjustRightInd w:val="0"/>
        <w:ind w:right="540"/>
        <w:rPr>
          <w:rFonts w:ascii="Palatino" w:hAnsi="Palatino" w:cs="Times"/>
          <w:color w:val="000000" w:themeColor="text1"/>
          <w:sz w:val="22"/>
          <w:szCs w:val="23"/>
        </w:rPr>
      </w:pPr>
      <w:r w:rsidRPr="00D55433">
        <w:rPr>
          <w:rFonts w:ascii="Palatino" w:hAnsi="Palatino" w:cs="Times"/>
          <w:color w:val="000000" w:themeColor="text1"/>
          <w:sz w:val="22"/>
          <w:szCs w:val="23"/>
        </w:rPr>
        <w:t>L</w:t>
      </w:r>
      <w:r w:rsidR="001B0FAA" w:rsidRPr="00D55433">
        <w:rPr>
          <w:rFonts w:ascii="Palatino" w:hAnsi="Palatino" w:cs="Times"/>
          <w:color w:val="000000" w:themeColor="text1"/>
          <w:sz w:val="22"/>
          <w:szCs w:val="23"/>
        </w:rPr>
        <w:t>. Administrative Assistant</w:t>
      </w:r>
    </w:p>
    <w:p w:rsidR="001B0FAA" w:rsidRPr="00D55433" w:rsidRDefault="001B0FAA" w:rsidP="0095551E">
      <w:pPr>
        <w:widowControl w:val="0"/>
        <w:autoSpaceDE w:val="0"/>
        <w:autoSpaceDN w:val="0"/>
        <w:adjustRightInd w:val="0"/>
        <w:ind w:right="540"/>
        <w:jc w:val="both"/>
        <w:rPr>
          <w:rFonts w:ascii="Palatino" w:hAnsi="Palatino" w:cs="Times"/>
          <w:color w:val="000000" w:themeColor="text1"/>
          <w:sz w:val="22"/>
          <w:szCs w:val="23"/>
        </w:rPr>
      </w:pPr>
      <w:r w:rsidRPr="00D55433">
        <w:rPr>
          <w:rFonts w:ascii="Palatino" w:hAnsi="Palatino" w:cs="Times"/>
          <w:color w:val="000000" w:themeColor="text1"/>
          <w:sz w:val="22"/>
          <w:szCs w:val="23"/>
        </w:rPr>
        <w:tab/>
        <w:t>The Administrative Assistant employed by NHSLHA shall be authorized to:</w:t>
      </w:r>
    </w:p>
    <w:p w:rsidR="001B0FAA" w:rsidRPr="00D55433" w:rsidRDefault="001B0FAA" w:rsidP="0095551E">
      <w:pPr>
        <w:widowControl w:val="0"/>
        <w:numPr>
          <w:ilvl w:val="0"/>
          <w:numId w:val="26"/>
        </w:numPr>
        <w:autoSpaceDE w:val="0"/>
        <w:autoSpaceDN w:val="0"/>
        <w:adjustRightInd w:val="0"/>
        <w:ind w:right="540"/>
        <w:contextualSpacing/>
        <w:jc w:val="both"/>
        <w:rPr>
          <w:rFonts w:ascii="Palatino" w:hAnsi="Palatino" w:cs="Times"/>
          <w:color w:val="000000" w:themeColor="text1"/>
          <w:sz w:val="22"/>
          <w:szCs w:val="23"/>
        </w:rPr>
      </w:pPr>
      <w:r w:rsidRPr="00D55433">
        <w:rPr>
          <w:rFonts w:ascii="Palatino" w:hAnsi="Palatino" w:cs="Times"/>
          <w:color w:val="000000" w:themeColor="text1"/>
          <w:sz w:val="22"/>
          <w:szCs w:val="23"/>
        </w:rPr>
        <w:t>Collect funds and deliver such funds to the Treasurer for deposit</w:t>
      </w:r>
      <w:r w:rsidR="0011791B">
        <w:rPr>
          <w:rFonts w:ascii="Palatino" w:hAnsi="Palatino" w:cs="Times"/>
          <w:color w:val="000000" w:themeColor="text1"/>
          <w:sz w:val="22"/>
          <w:szCs w:val="23"/>
        </w:rPr>
        <w:t>.</w:t>
      </w:r>
      <w:r w:rsidRPr="00D55433">
        <w:rPr>
          <w:rFonts w:ascii="Palatino" w:hAnsi="Palatino" w:cs="Times"/>
          <w:color w:val="000000" w:themeColor="text1"/>
          <w:sz w:val="22"/>
          <w:szCs w:val="23"/>
        </w:rPr>
        <w:t xml:space="preserve"> </w:t>
      </w:r>
    </w:p>
    <w:p w:rsidR="001B0FAA" w:rsidRPr="00D55433" w:rsidRDefault="001B0FAA" w:rsidP="0095551E">
      <w:pPr>
        <w:widowControl w:val="0"/>
        <w:numPr>
          <w:ilvl w:val="0"/>
          <w:numId w:val="26"/>
        </w:numPr>
        <w:autoSpaceDE w:val="0"/>
        <w:autoSpaceDN w:val="0"/>
        <w:adjustRightInd w:val="0"/>
        <w:ind w:right="540"/>
        <w:contextualSpacing/>
        <w:jc w:val="both"/>
        <w:rPr>
          <w:rFonts w:ascii="Palatino" w:hAnsi="Palatino" w:cs="Times"/>
          <w:color w:val="000000" w:themeColor="text1"/>
          <w:sz w:val="22"/>
          <w:szCs w:val="23"/>
        </w:rPr>
      </w:pPr>
      <w:r w:rsidRPr="00D55433">
        <w:rPr>
          <w:rFonts w:ascii="Palatino" w:hAnsi="Palatino" w:cs="Times"/>
          <w:color w:val="000000" w:themeColor="text1"/>
          <w:sz w:val="22"/>
          <w:szCs w:val="23"/>
        </w:rPr>
        <w:t>Disburse funds in amounts of two hundred fifty dollars ($250.00) or less</w:t>
      </w:r>
      <w:r w:rsidR="006E0E28">
        <w:rPr>
          <w:rFonts w:ascii="Palatino" w:hAnsi="Palatino" w:cs="Times"/>
          <w:color w:val="000000" w:themeColor="text1"/>
          <w:sz w:val="22"/>
          <w:szCs w:val="23"/>
        </w:rPr>
        <w:t xml:space="preserve"> without Board approval</w:t>
      </w:r>
      <w:r w:rsidR="0011791B">
        <w:rPr>
          <w:rFonts w:ascii="Palatino" w:hAnsi="Palatino" w:cs="Times"/>
          <w:color w:val="000000" w:themeColor="text1"/>
          <w:sz w:val="22"/>
          <w:szCs w:val="23"/>
        </w:rPr>
        <w:t>.</w:t>
      </w:r>
    </w:p>
    <w:p w:rsidR="001B0FAA" w:rsidRPr="00D55433" w:rsidRDefault="001B0FAA" w:rsidP="0095551E">
      <w:pPr>
        <w:widowControl w:val="0"/>
        <w:numPr>
          <w:ilvl w:val="0"/>
          <w:numId w:val="26"/>
        </w:numPr>
        <w:autoSpaceDE w:val="0"/>
        <w:autoSpaceDN w:val="0"/>
        <w:adjustRightInd w:val="0"/>
        <w:ind w:right="540"/>
        <w:contextualSpacing/>
        <w:jc w:val="both"/>
        <w:rPr>
          <w:rFonts w:ascii="Palatino" w:hAnsi="Palatino" w:cs="Times"/>
          <w:color w:val="000000" w:themeColor="text1"/>
          <w:sz w:val="22"/>
          <w:szCs w:val="23"/>
        </w:rPr>
      </w:pPr>
      <w:r w:rsidRPr="00D55433">
        <w:rPr>
          <w:rFonts w:ascii="Palatino" w:hAnsi="Palatino" w:cs="Times"/>
          <w:color w:val="000000" w:themeColor="text1"/>
          <w:sz w:val="22"/>
          <w:szCs w:val="23"/>
        </w:rPr>
        <w:t>Maintain signatory authority on Association bank accounts</w:t>
      </w:r>
      <w:r w:rsidR="0011791B">
        <w:rPr>
          <w:rFonts w:ascii="Palatino" w:hAnsi="Palatino" w:cs="Times"/>
          <w:color w:val="000000" w:themeColor="text1"/>
          <w:sz w:val="22"/>
          <w:szCs w:val="23"/>
        </w:rPr>
        <w:t>.</w:t>
      </w:r>
    </w:p>
    <w:p w:rsidR="001B0FAA" w:rsidRPr="00D55433" w:rsidRDefault="001B0FAA" w:rsidP="0095551E">
      <w:pPr>
        <w:widowControl w:val="0"/>
        <w:numPr>
          <w:ilvl w:val="0"/>
          <w:numId w:val="26"/>
        </w:numPr>
        <w:autoSpaceDE w:val="0"/>
        <w:autoSpaceDN w:val="0"/>
        <w:adjustRightInd w:val="0"/>
        <w:ind w:right="540"/>
        <w:contextualSpacing/>
        <w:jc w:val="both"/>
        <w:rPr>
          <w:rFonts w:ascii="Palatino" w:hAnsi="Palatino" w:cs="Times"/>
          <w:color w:val="000000" w:themeColor="text1"/>
          <w:sz w:val="22"/>
          <w:szCs w:val="23"/>
        </w:rPr>
      </w:pPr>
      <w:r w:rsidRPr="00D55433">
        <w:rPr>
          <w:rFonts w:ascii="Palatino" w:hAnsi="Palatino" w:cs="Times"/>
          <w:color w:val="000000" w:themeColor="text1"/>
          <w:sz w:val="22"/>
          <w:szCs w:val="23"/>
        </w:rPr>
        <w:t>Maintain the membership list.</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2. ELIGIBILITY OF OFFICERS</w:t>
      </w:r>
    </w:p>
    <w:p w:rsidR="00D405F3" w:rsidRPr="0011791B" w:rsidRDefault="008A6414" w:rsidP="0011791B">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 xml:space="preserve">All persons nominated </w:t>
      </w:r>
      <w:r w:rsidR="006F4E28">
        <w:rPr>
          <w:rFonts w:ascii="Palatino" w:hAnsi="Palatino" w:cs="Times"/>
          <w:sz w:val="22"/>
          <w:szCs w:val="23"/>
        </w:rPr>
        <w:t>for office must be NHSLHA</w:t>
      </w:r>
      <w:r w:rsidRPr="000E7ED1">
        <w:rPr>
          <w:rFonts w:ascii="Palatino" w:hAnsi="Palatino" w:cs="Times"/>
          <w:sz w:val="22"/>
          <w:szCs w:val="23"/>
        </w:rPr>
        <w:t xml:space="preserve"> members in good standing at the time of nomination.</w:t>
      </w:r>
      <w:r w:rsidR="006F4E28">
        <w:rPr>
          <w:rFonts w:ascii="Palatino" w:hAnsi="Palatino" w:cs="Times"/>
          <w:sz w:val="22"/>
          <w:szCs w:val="23"/>
        </w:rPr>
        <w:t xml:space="preserve"> </w:t>
      </w:r>
    </w:p>
    <w:p w:rsidR="000756FD" w:rsidRDefault="000756FD" w:rsidP="00F04ADC">
      <w:pPr>
        <w:widowControl w:val="0"/>
        <w:autoSpaceDE w:val="0"/>
        <w:autoSpaceDN w:val="0"/>
        <w:adjustRightInd w:val="0"/>
        <w:ind w:right="540"/>
        <w:jc w:val="center"/>
        <w:rPr>
          <w:rFonts w:ascii="Palatino" w:hAnsi="Palatino" w:cs="Times"/>
          <w:b/>
          <w:bCs/>
          <w:sz w:val="22"/>
          <w:szCs w:val="23"/>
        </w:rPr>
      </w:pPr>
    </w:p>
    <w:p w:rsidR="00CD122E" w:rsidRPr="000E7ED1" w:rsidRDefault="00CD122E" w:rsidP="00F04ADC">
      <w:pPr>
        <w:widowControl w:val="0"/>
        <w:autoSpaceDE w:val="0"/>
        <w:autoSpaceDN w:val="0"/>
        <w:adjustRightInd w:val="0"/>
        <w:ind w:right="540"/>
        <w:jc w:val="center"/>
        <w:rPr>
          <w:rFonts w:ascii="Palatino" w:hAnsi="Palatino" w:cs="Times"/>
          <w:b/>
          <w:bCs/>
          <w:sz w:val="22"/>
          <w:szCs w:val="23"/>
        </w:rPr>
      </w:pPr>
    </w:p>
    <w:p w:rsidR="008A6414" w:rsidRPr="006E0E28" w:rsidRDefault="0094343B" w:rsidP="00F04ADC">
      <w:pPr>
        <w:widowControl w:val="0"/>
        <w:autoSpaceDE w:val="0"/>
        <w:autoSpaceDN w:val="0"/>
        <w:adjustRightInd w:val="0"/>
        <w:ind w:right="540"/>
        <w:jc w:val="center"/>
        <w:rPr>
          <w:rFonts w:ascii="Palatino" w:hAnsi="Palatino" w:cs="Times"/>
          <w:b/>
          <w:bCs/>
          <w:sz w:val="22"/>
          <w:szCs w:val="23"/>
        </w:rPr>
      </w:pPr>
      <w:r w:rsidRPr="006E0E28">
        <w:rPr>
          <w:rFonts w:ascii="Palatino" w:hAnsi="Palatino" w:cs="Times"/>
          <w:b/>
          <w:bCs/>
          <w:sz w:val="22"/>
          <w:szCs w:val="23"/>
        </w:rPr>
        <w:t>A</w:t>
      </w:r>
      <w:r w:rsidR="00C05999">
        <w:rPr>
          <w:rFonts w:ascii="Palatino" w:hAnsi="Palatino" w:cs="Times"/>
          <w:b/>
          <w:bCs/>
          <w:sz w:val="22"/>
          <w:szCs w:val="23"/>
        </w:rPr>
        <w:t>rticle</w:t>
      </w:r>
      <w:r w:rsidRPr="006E0E28">
        <w:rPr>
          <w:rFonts w:ascii="Palatino" w:hAnsi="Palatino" w:cs="Times"/>
          <w:b/>
          <w:bCs/>
          <w:sz w:val="22"/>
          <w:szCs w:val="23"/>
        </w:rPr>
        <w:t xml:space="preserve"> VII</w:t>
      </w:r>
      <w:r w:rsidR="00762A2F" w:rsidRPr="006E0E28">
        <w:rPr>
          <w:rFonts w:ascii="Palatino" w:hAnsi="Palatino" w:cs="Times"/>
          <w:b/>
          <w:bCs/>
          <w:sz w:val="22"/>
          <w:szCs w:val="23"/>
        </w:rPr>
        <w:t>.</w:t>
      </w:r>
      <w:r w:rsidR="008A6414" w:rsidRPr="006E0E28">
        <w:rPr>
          <w:rFonts w:ascii="Palatino" w:hAnsi="Palatino" w:cs="Times"/>
          <w:b/>
          <w:bCs/>
          <w:sz w:val="22"/>
          <w:szCs w:val="23"/>
        </w:rPr>
        <w:t xml:space="preserve"> AMENDING THE CONSTITUTION</w:t>
      </w:r>
    </w:p>
    <w:p w:rsidR="008A6414" w:rsidRPr="006E0E28" w:rsidRDefault="008A6414" w:rsidP="00F04ADC">
      <w:pPr>
        <w:widowControl w:val="0"/>
        <w:autoSpaceDE w:val="0"/>
        <w:autoSpaceDN w:val="0"/>
        <w:adjustRightInd w:val="0"/>
        <w:ind w:right="540"/>
        <w:rPr>
          <w:rFonts w:ascii="Palatino" w:hAnsi="Palatino" w:cs="Times"/>
          <w:b/>
          <w:bCs/>
          <w:sz w:val="22"/>
          <w:szCs w:val="23"/>
        </w:rPr>
      </w:pPr>
    </w:p>
    <w:p w:rsidR="008A6414" w:rsidRPr="006E0E28" w:rsidRDefault="008A6414" w:rsidP="0095551E">
      <w:pPr>
        <w:widowControl w:val="0"/>
        <w:autoSpaceDE w:val="0"/>
        <w:autoSpaceDN w:val="0"/>
        <w:adjustRightInd w:val="0"/>
        <w:ind w:right="540"/>
        <w:jc w:val="both"/>
        <w:rPr>
          <w:rFonts w:ascii="Palatino" w:hAnsi="Palatino" w:cs="Times"/>
          <w:sz w:val="22"/>
          <w:szCs w:val="23"/>
        </w:rPr>
      </w:pPr>
      <w:r w:rsidRPr="006E0E28">
        <w:rPr>
          <w:rFonts w:ascii="Palatino" w:hAnsi="Palatino" w:cs="Times"/>
          <w:sz w:val="22"/>
          <w:szCs w:val="23"/>
        </w:rPr>
        <w:t xml:space="preserve">The Constitution of the Association may be amended by a two-thirds vote of the responding Membership provided that </w:t>
      </w:r>
      <w:r w:rsidR="006E0E28" w:rsidRPr="006E0E28">
        <w:rPr>
          <w:rFonts w:ascii="Palatino" w:hAnsi="Palatino" w:cs="Times"/>
          <w:sz w:val="22"/>
          <w:szCs w:val="23"/>
        </w:rPr>
        <w:t xml:space="preserve">a two-week </w:t>
      </w:r>
      <w:r w:rsidRPr="006E0E28">
        <w:rPr>
          <w:rFonts w:ascii="Palatino" w:hAnsi="Palatino" w:cs="Times"/>
          <w:sz w:val="22"/>
          <w:szCs w:val="23"/>
        </w:rPr>
        <w:t>previous notice has been given of the proposed amendment(s).</w:t>
      </w:r>
    </w:p>
    <w:p w:rsidR="00F55BCE" w:rsidRPr="006E0E28" w:rsidRDefault="00F55BCE" w:rsidP="0011791B">
      <w:pPr>
        <w:widowControl w:val="0"/>
        <w:autoSpaceDE w:val="0"/>
        <w:autoSpaceDN w:val="0"/>
        <w:adjustRightInd w:val="0"/>
        <w:ind w:right="540"/>
        <w:rPr>
          <w:rFonts w:ascii="Palatino" w:hAnsi="Palatino" w:cs="Times"/>
          <w:b/>
          <w:bCs/>
          <w:sz w:val="22"/>
          <w:szCs w:val="23"/>
        </w:rPr>
      </w:pPr>
    </w:p>
    <w:p w:rsidR="00F55BCE" w:rsidRPr="006E0E28" w:rsidRDefault="00F55BCE" w:rsidP="00F04ADC">
      <w:pPr>
        <w:widowControl w:val="0"/>
        <w:autoSpaceDE w:val="0"/>
        <w:autoSpaceDN w:val="0"/>
        <w:adjustRightInd w:val="0"/>
        <w:ind w:right="540"/>
        <w:jc w:val="center"/>
        <w:rPr>
          <w:rFonts w:ascii="Palatino" w:hAnsi="Palatino" w:cs="Times"/>
          <w:b/>
          <w:bCs/>
          <w:sz w:val="22"/>
          <w:szCs w:val="23"/>
        </w:rPr>
      </w:pPr>
    </w:p>
    <w:p w:rsidR="008D0FF4" w:rsidRPr="006E0E28" w:rsidRDefault="008A6414" w:rsidP="00F04ADC">
      <w:pPr>
        <w:widowControl w:val="0"/>
        <w:autoSpaceDE w:val="0"/>
        <w:autoSpaceDN w:val="0"/>
        <w:adjustRightInd w:val="0"/>
        <w:ind w:right="540"/>
        <w:jc w:val="center"/>
        <w:rPr>
          <w:rFonts w:ascii="Palatino" w:hAnsi="Palatino" w:cs="Times"/>
          <w:b/>
          <w:bCs/>
          <w:sz w:val="28"/>
          <w:szCs w:val="23"/>
        </w:rPr>
      </w:pPr>
      <w:r w:rsidRPr="006E0E28">
        <w:rPr>
          <w:rFonts w:ascii="Palatino" w:hAnsi="Palatino" w:cs="Times"/>
          <w:b/>
          <w:bCs/>
          <w:sz w:val="28"/>
          <w:szCs w:val="23"/>
        </w:rPr>
        <w:t>NEW HAMPSHIRE SPEECH-LANGUAGE-HEARING ASSOCIATION</w:t>
      </w:r>
    </w:p>
    <w:p w:rsidR="00123D72" w:rsidRPr="0011791B" w:rsidRDefault="008A6414" w:rsidP="0011791B">
      <w:pPr>
        <w:widowControl w:val="0"/>
        <w:autoSpaceDE w:val="0"/>
        <w:autoSpaceDN w:val="0"/>
        <w:adjustRightInd w:val="0"/>
        <w:ind w:right="540"/>
        <w:jc w:val="center"/>
        <w:rPr>
          <w:rFonts w:ascii="Palatino" w:hAnsi="Palatino" w:cs="Times"/>
          <w:b/>
          <w:bCs/>
          <w:sz w:val="28"/>
          <w:szCs w:val="23"/>
        </w:rPr>
      </w:pPr>
      <w:r w:rsidRPr="006E0E28">
        <w:rPr>
          <w:rFonts w:ascii="Palatino" w:hAnsi="Palatino" w:cs="Times"/>
          <w:b/>
          <w:bCs/>
          <w:sz w:val="28"/>
          <w:szCs w:val="23"/>
        </w:rPr>
        <w:t>BY-LAWS</w:t>
      </w:r>
    </w:p>
    <w:p w:rsidR="00F335D5" w:rsidRDefault="00F335D5" w:rsidP="00F04ADC">
      <w:pPr>
        <w:widowControl w:val="0"/>
        <w:autoSpaceDE w:val="0"/>
        <w:autoSpaceDN w:val="0"/>
        <w:adjustRightInd w:val="0"/>
        <w:ind w:right="540"/>
        <w:jc w:val="center"/>
        <w:rPr>
          <w:rFonts w:ascii="Palatino" w:hAnsi="Palatino" w:cs="Times"/>
          <w:b/>
          <w:bCs/>
          <w:sz w:val="22"/>
          <w:szCs w:val="23"/>
        </w:rPr>
      </w:pPr>
    </w:p>
    <w:p w:rsidR="00CD122E" w:rsidRPr="006E0E28" w:rsidRDefault="00CD122E" w:rsidP="00F04ADC">
      <w:pPr>
        <w:widowControl w:val="0"/>
        <w:autoSpaceDE w:val="0"/>
        <w:autoSpaceDN w:val="0"/>
        <w:adjustRightInd w:val="0"/>
        <w:ind w:right="540"/>
        <w:jc w:val="center"/>
        <w:rPr>
          <w:rFonts w:ascii="Palatino" w:hAnsi="Palatino" w:cs="Times"/>
          <w:b/>
          <w:bCs/>
          <w:sz w:val="22"/>
          <w:szCs w:val="23"/>
        </w:rPr>
      </w:pPr>
    </w:p>
    <w:p w:rsidR="00762A2F" w:rsidRPr="000E7ED1" w:rsidRDefault="00C05999" w:rsidP="00F04ADC">
      <w:pPr>
        <w:ind w:right="540"/>
        <w:jc w:val="center"/>
        <w:rPr>
          <w:rFonts w:ascii="Palatino" w:hAnsi="Palatino"/>
          <w:b/>
          <w:sz w:val="22"/>
        </w:rPr>
      </w:pPr>
      <w:r>
        <w:rPr>
          <w:rFonts w:ascii="Palatino" w:hAnsi="Palatino"/>
          <w:b/>
          <w:sz w:val="22"/>
        </w:rPr>
        <w:t>Article</w:t>
      </w:r>
      <w:r w:rsidR="00F335D5" w:rsidRPr="006E0E28">
        <w:rPr>
          <w:rFonts w:ascii="Palatino" w:hAnsi="Palatino"/>
          <w:b/>
          <w:sz w:val="22"/>
        </w:rPr>
        <w:t xml:space="preserve"> I</w:t>
      </w:r>
      <w:r w:rsidR="00762A2F" w:rsidRPr="006E0E28">
        <w:rPr>
          <w:rFonts w:ascii="Palatino" w:hAnsi="Palatino"/>
          <w:b/>
          <w:sz w:val="22"/>
        </w:rPr>
        <w:t xml:space="preserve">. </w:t>
      </w:r>
      <w:r w:rsidR="00F335D5" w:rsidRPr="006E0E28">
        <w:rPr>
          <w:rFonts w:ascii="Palatino" w:hAnsi="Palatino"/>
          <w:b/>
          <w:sz w:val="22"/>
        </w:rPr>
        <w:t>GOVERNANCE OF THE ASSOCIATION</w:t>
      </w:r>
    </w:p>
    <w:p w:rsidR="00F335D5" w:rsidRPr="000E7ED1" w:rsidRDefault="00F335D5" w:rsidP="00F04ADC">
      <w:pPr>
        <w:ind w:right="540"/>
        <w:jc w:val="center"/>
        <w:rPr>
          <w:rFonts w:ascii="Palatino" w:hAnsi="Palatino"/>
          <w:b/>
          <w:sz w:val="22"/>
        </w:rPr>
      </w:pPr>
    </w:p>
    <w:p w:rsidR="001B0FAA" w:rsidRPr="00147E34" w:rsidRDefault="00F335D5" w:rsidP="0095551E">
      <w:pPr>
        <w:ind w:right="540"/>
        <w:jc w:val="both"/>
        <w:rPr>
          <w:rFonts w:ascii="Palatino" w:hAnsi="Palatino"/>
          <w:sz w:val="22"/>
        </w:rPr>
      </w:pPr>
      <w:r w:rsidRPr="00147E34">
        <w:rPr>
          <w:rFonts w:ascii="Palatino" w:hAnsi="Palatino"/>
          <w:b/>
          <w:sz w:val="22"/>
        </w:rPr>
        <w:t>SECTION 1.</w:t>
      </w:r>
      <w:r w:rsidRPr="00147E34">
        <w:rPr>
          <w:rFonts w:ascii="Palatino" w:hAnsi="Palatino"/>
          <w:sz w:val="22"/>
        </w:rPr>
        <w:t xml:space="preserve"> </w:t>
      </w:r>
    </w:p>
    <w:p w:rsidR="00F335D5" w:rsidRPr="00147E34" w:rsidRDefault="00F335D5" w:rsidP="0095551E">
      <w:pPr>
        <w:ind w:right="540"/>
        <w:jc w:val="both"/>
        <w:rPr>
          <w:rFonts w:ascii="Palatino" w:hAnsi="Palatino"/>
          <w:sz w:val="22"/>
        </w:rPr>
      </w:pPr>
      <w:r w:rsidRPr="00147E34">
        <w:rPr>
          <w:rFonts w:ascii="Palatino" w:hAnsi="Palatino"/>
          <w:sz w:val="22"/>
        </w:rPr>
        <w:t>The control and management of the affairs of the Association shall be vested in the members of this Association acting as officers. These members may hold a meeting immediately prior to the regular annual meeting of the Association or at such other time as may be required.</w:t>
      </w:r>
    </w:p>
    <w:p w:rsidR="001B0FAA" w:rsidRPr="00147E34" w:rsidRDefault="001B0FAA" w:rsidP="0095551E">
      <w:pPr>
        <w:ind w:right="540"/>
        <w:jc w:val="both"/>
        <w:rPr>
          <w:rFonts w:ascii="Palatino" w:hAnsi="Palatino"/>
          <w:b/>
          <w:sz w:val="22"/>
        </w:rPr>
      </w:pPr>
    </w:p>
    <w:p w:rsidR="001B0FAA" w:rsidRPr="00147E34" w:rsidRDefault="00F335D5" w:rsidP="0095551E">
      <w:pPr>
        <w:ind w:right="540"/>
        <w:jc w:val="both"/>
        <w:rPr>
          <w:rFonts w:ascii="Palatino" w:hAnsi="Palatino"/>
          <w:sz w:val="22"/>
        </w:rPr>
      </w:pPr>
      <w:r w:rsidRPr="00147E34">
        <w:rPr>
          <w:rFonts w:ascii="Palatino" w:hAnsi="Palatino"/>
          <w:b/>
          <w:sz w:val="22"/>
        </w:rPr>
        <w:t>SECTION 2.</w:t>
      </w:r>
      <w:r w:rsidRPr="00147E34">
        <w:rPr>
          <w:rFonts w:ascii="Palatino" w:hAnsi="Palatino"/>
          <w:sz w:val="22"/>
        </w:rPr>
        <w:t xml:space="preserve"> </w:t>
      </w:r>
    </w:p>
    <w:p w:rsidR="008A6414" w:rsidRPr="00CD122E" w:rsidRDefault="00F335D5" w:rsidP="00CD122E">
      <w:pPr>
        <w:ind w:right="540"/>
        <w:jc w:val="both"/>
        <w:rPr>
          <w:rFonts w:ascii="Palatino" w:hAnsi="Palatino"/>
          <w:sz w:val="22"/>
        </w:rPr>
      </w:pPr>
      <w:r w:rsidRPr="00147E34">
        <w:rPr>
          <w:rFonts w:ascii="Palatino" w:hAnsi="Palatino"/>
          <w:sz w:val="22"/>
        </w:rPr>
        <w:t>Any decision of the Executive Board may be repealed by a majority vote of the eligible voting members in attendance at any duly called meeting of the Association.</w:t>
      </w:r>
    </w:p>
    <w:p w:rsidR="000756FD" w:rsidRDefault="000756FD" w:rsidP="00F04ADC">
      <w:pPr>
        <w:widowControl w:val="0"/>
        <w:autoSpaceDE w:val="0"/>
        <w:autoSpaceDN w:val="0"/>
        <w:adjustRightInd w:val="0"/>
        <w:ind w:right="540"/>
        <w:rPr>
          <w:rFonts w:ascii="Palatino" w:hAnsi="Palatino" w:cs="Times"/>
          <w:b/>
          <w:bCs/>
          <w:sz w:val="22"/>
          <w:szCs w:val="23"/>
        </w:rPr>
      </w:pPr>
    </w:p>
    <w:p w:rsidR="00CD122E" w:rsidRPr="000E7ED1" w:rsidRDefault="00CD122E" w:rsidP="00F04ADC">
      <w:pPr>
        <w:widowControl w:val="0"/>
        <w:autoSpaceDE w:val="0"/>
        <w:autoSpaceDN w:val="0"/>
        <w:adjustRightInd w:val="0"/>
        <w:ind w:right="540"/>
        <w:rPr>
          <w:rFonts w:ascii="Palatino" w:hAnsi="Palatino" w:cs="Times"/>
          <w:b/>
          <w:bCs/>
          <w:sz w:val="22"/>
          <w:szCs w:val="23"/>
        </w:rPr>
      </w:pP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r w:rsidRPr="006E0E28">
        <w:rPr>
          <w:rFonts w:ascii="Palatino" w:hAnsi="Palatino" w:cs="Times"/>
          <w:b/>
          <w:bCs/>
          <w:sz w:val="22"/>
          <w:szCs w:val="23"/>
        </w:rPr>
        <w:t>A</w:t>
      </w:r>
      <w:r w:rsidR="00C05999">
        <w:rPr>
          <w:rFonts w:ascii="Palatino" w:hAnsi="Palatino" w:cs="Times"/>
          <w:b/>
          <w:bCs/>
          <w:sz w:val="22"/>
          <w:szCs w:val="23"/>
        </w:rPr>
        <w:t>rticle</w:t>
      </w:r>
      <w:r w:rsidRPr="006E0E28">
        <w:rPr>
          <w:rFonts w:ascii="Palatino" w:hAnsi="Palatino" w:cs="Times"/>
          <w:b/>
          <w:bCs/>
          <w:sz w:val="22"/>
          <w:szCs w:val="23"/>
        </w:rPr>
        <w:t xml:space="preserve"> </w:t>
      </w:r>
      <w:r w:rsidR="00F335D5" w:rsidRPr="006E0E28">
        <w:rPr>
          <w:rFonts w:ascii="Palatino" w:hAnsi="Palatino" w:cs="Times"/>
          <w:b/>
          <w:bCs/>
          <w:sz w:val="22"/>
          <w:szCs w:val="23"/>
        </w:rPr>
        <w:t>I</w:t>
      </w:r>
      <w:r w:rsidRPr="006E0E28">
        <w:rPr>
          <w:rFonts w:ascii="Palatino" w:hAnsi="Palatino" w:cs="Times"/>
          <w:b/>
          <w:bCs/>
          <w:sz w:val="22"/>
          <w:szCs w:val="23"/>
        </w:rPr>
        <w:t>I</w:t>
      </w:r>
      <w:r w:rsidR="00762A2F" w:rsidRPr="006E0E28">
        <w:rPr>
          <w:rFonts w:ascii="Palatino" w:hAnsi="Palatino" w:cs="Times"/>
          <w:b/>
          <w:bCs/>
          <w:sz w:val="22"/>
          <w:szCs w:val="23"/>
        </w:rPr>
        <w:t>.</w:t>
      </w:r>
      <w:r w:rsidRPr="006E0E28">
        <w:rPr>
          <w:rFonts w:ascii="Palatino" w:hAnsi="Palatino" w:cs="Times"/>
          <w:b/>
          <w:bCs/>
          <w:sz w:val="22"/>
          <w:szCs w:val="23"/>
        </w:rPr>
        <w:t xml:space="preserve"> PARLIAMENTARY AUTHORITY</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1. RULES OF ORDER</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The latest edition of Robert's Rules of Order shall be the Association's final authority on all questions or procedures of parliamentary law not covered by the Constitution or By-Laws.</w:t>
      </w:r>
    </w:p>
    <w:p w:rsidR="008A6414" w:rsidRPr="000E7ED1" w:rsidRDefault="008A6414" w:rsidP="00F04ADC">
      <w:pPr>
        <w:widowControl w:val="0"/>
        <w:autoSpaceDE w:val="0"/>
        <w:autoSpaceDN w:val="0"/>
        <w:adjustRightInd w:val="0"/>
        <w:ind w:right="540"/>
        <w:rPr>
          <w:rFonts w:ascii="Palatino" w:hAnsi="Palatino" w:cs="Times"/>
          <w:b/>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2. QUORUM</w:t>
      </w:r>
    </w:p>
    <w:p w:rsidR="006E0E28" w:rsidRDefault="008A6414" w:rsidP="0095551E">
      <w:pPr>
        <w:pStyle w:val="ListParagraph"/>
        <w:widowControl w:val="0"/>
        <w:numPr>
          <w:ilvl w:val="0"/>
          <w:numId w:val="37"/>
        </w:numPr>
        <w:autoSpaceDE w:val="0"/>
        <w:autoSpaceDN w:val="0"/>
        <w:adjustRightInd w:val="0"/>
        <w:spacing w:after="0"/>
        <w:ind w:left="360" w:right="540"/>
        <w:jc w:val="both"/>
        <w:rPr>
          <w:rFonts w:ascii="Palatino" w:hAnsi="Palatino" w:cs="Times"/>
          <w:sz w:val="22"/>
          <w:szCs w:val="23"/>
        </w:rPr>
      </w:pPr>
      <w:r w:rsidRPr="006E0E28">
        <w:rPr>
          <w:rFonts w:ascii="Palatino" w:hAnsi="Palatino" w:cs="Times"/>
          <w:sz w:val="22"/>
          <w:szCs w:val="23"/>
        </w:rPr>
        <w:t>At the Association’s annual meeting, a quorum shall consist of one-fourth of the voting Members of the Association, including at least two elected officers.</w:t>
      </w:r>
    </w:p>
    <w:p w:rsidR="008A6414" w:rsidRPr="006E0E28" w:rsidRDefault="008A6414" w:rsidP="0095551E">
      <w:pPr>
        <w:pStyle w:val="ListParagraph"/>
        <w:widowControl w:val="0"/>
        <w:numPr>
          <w:ilvl w:val="0"/>
          <w:numId w:val="37"/>
        </w:numPr>
        <w:autoSpaceDE w:val="0"/>
        <w:autoSpaceDN w:val="0"/>
        <w:adjustRightInd w:val="0"/>
        <w:spacing w:after="0"/>
        <w:ind w:left="360" w:right="540"/>
        <w:jc w:val="both"/>
        <w:rPr>
          <w:rFonts w:ascii="Palatino" w:hAnsi="Palatino" w:cs="Times"/>
          <w:sz w:val="22"/>
          <w:szCs w:val="23"/>
        </w:rPr>
      </w:pPr>
      <w:r w:rsidRPr="006E0E28">
        <w:rPr>
          <w:rFonts w:ascii="Palatino" w:hAnsi="Palatino" w:cs="Times"/>
          <w:sz w:val="22"/>
          <w:szCs w:val="23"/>
        </w:rPr>
        <w:t xml:space="preserve">At Executive Board meetings, a quorum shall consist of </w:t>
      </w:r>
      <w:r w:rsidR="0011791B" w:rsidRPr="00147E34">
        <w:rPr>
          <w:rFonts w:ascii="Palatino" w:hAnsi="Palatino" w:cs="Times"/>
          <w:sz w:val="22"/>
          <w:szCs w:val="23"/>
        </w:rPr>
        <w:t>one-third</w:t>
      </w:r>
      <w:r w:rsidRPr="0011791B">
        <w:rPr>
          <w:rFonts w:ascii="Palatino" w:hAnsi="Palatino" w:cs="Times"/>
          <w:sz w:val="22"/>
          <w:szCs w:val="23"/>
        </w:rPr>
        <w:t xml:space="preserve"> </w:t>
      </w:r>
      <w:r w:rsidRPr="006E0E28">
        <w:rPr>
          <w:rFonts w:ascii="Palatino" w:hAnsi="Palatino" w:cs="Times"/>
          <w:sz w:val="22"/>
          <w:szCs w:val="23"/>
        </w:rPr>
        <w:t>of the current</w:t>
      </w:r>
      <w:r w:rsidR="00FB0620" w:rsidRPr="006E0E28">
        <w:rPr>
          <w:rFonts w:ascii="Palatino" w:hAnsi="Palatino" w:cs="Times"/>
          <w:sz w:val="22"/>
          <w:szCs w:val="23"/>
        </w:rPr>
        <w:t>ly serving</w:t>
      </w:r>
      <w:r w:rsidRPr="006E0E28">
        <w:rPr>
          <w:rFonts w:ascii="Palatino" w:hAnsi="Palatino" w:cs="Times"/>
          <w:sz w:val="22"/>
          <w:szCs w:val="23"/>
        </w:rPr>
        <w:t xml:space="preserve"> Board members.</w:t>
      </w:r>
    </w:p>
    <w:p w:rsidR="000756FD" w:rsidRDefault="000756FD" w:rsidP="00CD122E">
      <w:pPr>
        <w:widowControl w:val="0"/>
        <w:autoSpaceDE w:val="0"/>
        <w:autoSpaceDN w:val="0"/>
        <w:adjustRightInd w:val="0"/>
        <w:ind w:right="540"/>
        <w:rPr>
          <w:rFonts w:ascii="Palatino" w:hAnsi="Palatino" w:cs="Times"/>
          <w:b/>
          <w:bCs/>
          <w:sz w:val="22"/>
          <w:szCs w:val="23"/>
        </w:rPr>
      </w:pPr>
    </w:p>
    <w:p w:rsidR="00CD122E" w:rsidRPr="000E7ED1" w:rsidRDefault="00CD122E" w:rsidP="00CD122E">
      <w:pPr>
        <w:widowControl w:val="0"/>
        <w:autoSpaceDE w:val="0"/>
        <w:autoSpaceDN w:val="0"/>
        <w:adjustRightInd w:val="0"/>
        <w:ind w:right="540"/>
        <w:rPr>
          <w:rFonts w:ascii="Palatino" w:hAnsi="Palatino" w:cs="Times"/>
          <w:b/>
          <w:bCs/>
          <w:sz w:val="22"/>
          <w:szCs w:val="23"/>
        </w:rPr>
      </w:pPr>
    </w:p>
    <w:p w:rsidR="008A6414" w:rsidRPr="001A1ECF" w:rsidRDefault="008A6414"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C05999">
        <w:rPr>
          <w:rFonts w:ascii="Palatino" w:hAnsi="Palatino" w:cs="Times"/>
          <w:b/>
          <w:bCs/>
          <w:sz w:val="22"/>
          <w:szCs w:val="23"/>
        </w:rPr>
        <w:t>rticle</w:t>
      </w:r>
      <w:r w:rsidRPr="001A1ECF">
        <w:rPr>
          <w:rFonts w:ascii="Palatino" w:hAnsi="Palatino" w:cs="Times"/>
          <w:b/>
          <w:bCs/>
          <w:sz w:val="22"/>
          <w:szCs w:val="23"/>
        </w:rPr>
        <w:t xml:space="preserve"> </w:t>
      </w:r>
      <w:r w:rsidR="00F335D5" w:rsidRPr="001A1ECF">
        <w:rPr>
          <w:rFonts w:ascii="Palatino" w:hAnsi="Palatino" w:cs="Times"/>
          <w:b/>
          <w:bCs/>
          <w:sz w:val="22"/>
          <w:szCs w:val="23"/>
        </w:rPr>
        <w:t>I</w:t>
      </w:r>
      <w:r w:rsidRPr="001A1ECF">
        <w:rPr>
          <w:rFonts w:ascii="Palatino" w:hAnsi="Palatino" w:cs="Times"/>
          <w:b/>
          <w:bCs/>
          <w:sz w:val="22"/>
          <w:szCs w:val="23"/>
        </w:rPr>
        <w:t>II</w:t>
      </w:r>
      <w:r w:rsidR="00762A2F" w:rsidRPr="001A1ECF">
        <w:rPr>
          <w:rFonts w:ascii="Palatino" w:hAnsi="Palatino" w:cs="Times"/>
          <w:b/>
          <w:bCs/>
          <w:sz w:val="22"/>
          <w:szCs w:val="23"/>
        </w:rPr>
        <w:t>.</w:t>
      </w:r>
      <w:r w:rsidRPr="001A1ECF">
        <w:rPr>
          <w:rFonts w:ascii="Palatino" w:hAnsi="Palatino" w:cs="Times"/>
          <w:b/>
          <w:bCs/>
          <w:sz w:val="22"/>
          <w:szCs w:val="23"/>
        </w:rPr>
        <w:t xml:space="preserve"> MEETINGS</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8A6414" w:rsidRPr="001A1ECF"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lastRenderedPageBreak/>
        <w:t xml:space="preserve">SECTION 1. </w:t>
      </w:r>
      <w:r w:rsidRPr="001A1ECF">
        <w:rPr>
          <w:rFonts w:ascii="Palatino" w:hAnsi="Palatino" w:cs="Times"/>
          <w:b/>
          <w:sz w:val="22"/>
          <w:szCs w:val="23"/>
        </w:rPr>
        <w:t xml:space="preserve">SCHEDULE </w:t>
      </w:r>
    </w:p>
    <w:p w:rsidR="001B0FAA" w:rsidRPr="001A1ECF" w:rsidRDefault="008A6414" w:rsidP="0095551E">
      <w:pPr>
        <w:pStyle w:val="ListParagraph"/>
        <w:widowControl w:val="0"/>
        <w:numPr>
          <w:ilvl w:val="0"/>
          <w:numId w:val="30"/>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There shall be a minimum of one annual business meeting of the entire membership.</w:t>
      </w:r>
    </w:p>
    <w:p w:rsidR="001B0FAA" w:rsidRPr="001A1ECF" w:rsidRDefault="008A6414" w:rsidP="0095551E">
      <w:pPr>
        <w:pStyle w:val="ListParagraph"/>
        <w:widowControl w:val="0"/>
        <w:numPr>
          <w:ilvl w:val="0"/>
          <w:numId w:val="30"/>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The annual business meeting shall be</w:t>
      </w:r>
      <w:r w:rsidR="001A1ECF" w:rsidRPr="001A1ECF">
        <w:rPr>
          <w:rFonts w:ascii="Palatino" w:hAnsi="Palatino" w:cs="Times"/>
          <w:sz w:val="22"/>
          <w:szCs w:val="23"/>
        </w:rPr>
        <w:t xml:space="preserve"> conducted during a NHSLHA-</w:t>
      </w:r>
      <w:r w:rsidRPr="001A1ECF">
        <w:rPr>
          <w:rFonts w:ascii="Palatino" w:hAnsi="Palatino" w:cs="Times"/>
          <w:sz w:val="22"/>
          <w:szCs w:val="23"/>
        </w:rPr>
        <w:t xml:space="preserve">sponsored </w:t>
      </w:r>
      <w:r w:rsidR="005B47BD" w:rsidRPr="001A1ECF">
        <w:rPr>
          <w:rFonts w:ascii="Palatino" w:hAnsi="Palatino" w:cs="Times"/>
          <w:sz w:val="22"/>
          <w:szCs w:val="23"/>
        </w:rPr>
        <w:t xml:space="preserve">professional development </w:t>
      </w:r>
      <w:r w:rsidRPr="001A1ECF">
        <w:rPr>
          <w:rFonts w:ascii="Palatino" w:hAnsi="Palatino" w:cs="Times"/>
          <w:sz w:val="22"/>
          <w:szCs w:val="23"/>
        </w:rPr>
        <w:t>conference.</w:t>
      </w:r>
    </w:p>
    <w:p w:rsidR="001B0FAA" w:rsidRDefault="008A6414" w:rsidP="0095551E">
      <w:pPr>
        <w:pStyle w:val="ListParagraph"/>
        <w:widowControl w:val="0"/>
        <w:numPr>
          <w:ilvl w:val="0"/>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Committee Chairs will present an updated account of their committee's activities during these meetings.</w:t>
      </w:r>
    </w:p>
    <w:p w:rsidR="001B0FAA" w:rsidRDefault="008A6414" w:rsidP="0095551E">
      <w:pPr>
        <w:pStyle w:val="ListParagraph"/>
        <w:widowControl w:val="0"/>
        <w:numPr>
          <w:ilvl w:val="0"/>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A special meeting may be called at any time by the President, with approval of the Executive Board.</w:t>
      </w:r>
    </w:p>
    <w:p w:rsidR="000A3D12" w:rsidRPr="001B0FAA" w:rsidRDefault="008A6414" w:rsidP="0095551E">
      <w:pPr>
        <w:pStyle w:val="ListParagraph"/>
        <w:widowControl w:val="0"/>
        <w:numPr>
          <w:ilvl w:val="0"/>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There shall be a minimum of six </w:t>
      </w:r>
      <w:r w:rsidR="001A1ECF">
        <w:rPr>
          <w:rFonts w:ascii="Palatino" w:hAnsi="Palatino" w:cs="Times"/>
          <w:sz w:val="22"/>
          <w:szCs w:val="23"/>
        </w:rPr>
        <w:t xml:space="preserve">(6) </w:t>
      </w:r>
      <w:r w:rsidRPr="001B0FAA">
        <w:rPr>
          <w:rFonts w:ascii="Palatino" w:hAnsi="Palatino" w:cs="Times"/>
          <w:sz w:val="22"/>
          <w:szCs w:val="23"/>
        </w:rPr>
        <w:t xml:space="preserve">Executive Board meetings annually at locations </w:t>
      </w:r>
      <w:r w:rsidR="00762A2F" w:rsidRPr="001B0FAA">
        <w:rPr>
          <w:rFonts w:ascii="Palatino" w:hAnsi="Palatino" w:cs="Times"/>
          <w:sz w:val="22"/>
          <w:szCs w:val="23"/>
        </w:rPr>
        <w:t>chosen by the President of the A</w:t>
      </w:r>
      <w:r w:rsidRPr="001B0FAA">
        <w:rPr>
          <w:rFonts w:ascii="Palatino" w:hAnsi="Palatino" w:cs="Times"/>
          <w:sz w:val="22"/>
          <w:szCs w:val="23"/>
        </w:rPr>
        <w:t>ssociation.</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 xml:space="preserve">SECTION 2. ORDER OF BUSINESS </w:t>
      </w:r>
    </w:p>
    <w:p w:rsidR="008A6414" w:rsidRPr="000E7ED1" w:rsidRDefault="008A6414" w:rsidP="0095551E">
      <w:pPr>
        <w:widowControl w:val="0"/>
        <w:autoSpaceDE w:val="0"/>
        <w:autoSpaceDN w:val="0"/>
        <w:adjustRightInd w:val="0"/>
        <w:ind w:left="360" w:right="540" w:hanging="360"/>
        <w:jc w:val="both"/>
        <w:rPr>
          <w:rFonts w:ascii="Palatino" w:hAnsi="Palatino" w:cs="Times"/>
          <w:sz w:val="22"/>
          <w:szCs w:val="23"/>
        </w:rPr>
      </w:pPr>
      <w:r w:rsidRPr="000E7ED1">
        <w:rPr>
          <w:rFonts w:ascii="Palatino" w:hAnsi="Palatino" w:cs="Times"/>
          <w:sz w:val="22"/>
          <w:szCs w:val="23"/>
        </w:rPr>
        <w:t xml:space="preserve">1. </w:t>
      </w:r>
      <w:r w:rsidR="001B0FAA">
        <w:rPr>
          <w:rFonts w:ascii="Palatino" w:hAnsi="Palatino" w:cs="Times"/>
          <w:sz w:val="22"/>
          <w:szCs w:val="23"/>
        </w:rPr>
        <w:t xml:space="preserve">  </w:t>
      </w:r>
      <w:r w:rsidRPr="000E7ED1">
        <w:rPr>
          <w:rFonts w:ascii="Palatino" w:hAnsi="Palatino" w:cs="Times"/>
          <w:sz w:val="22"/>
          <w:szCs w:val="23"/>
        </w:rPr>
        <w:t xml:space="preserve">The order of business at meetings shall be: </w:t>
      </w:r>
    </w:p>
    <w:p w:rsidR="008A6414" w:rsidRPr="000E7ED1" w:rsidRDefault="008B6DFF"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Reading of the M</w:t>
      </w:r>
      <w:r w:rsidR="008A6414" w:rsidRPr="000E7ED1">
        <w:rPr>
          <w:rFonts w:ascii="Palatino" w:hAnsi="Palatino" w:cs="Times"/>
          <w:sz w:val="22"/>
          <w:szCs w:val="23"/>
        </w:rPr>
        <w:t xml:space="preserve">inutes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Reports of Officers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Reports of Standing Committees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Reports of Ad Hoc Committees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Old Business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New Business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Announcements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ab/>
        <w:t xml:space="preserve">Adjournment </w:t>
      </w:r>
    </w:p>
    <w:p w:rsidR="00A20B3A" w:rsidRPr="001B0FAA" w:rsidRDefault="008A6414" w:rsidP="0095551E">
      <w:pPr>
        <w:widowControl w:val="0"/>
        <w:autoSpaceDE w:val="0"/>
        <w:autoSpaceDN w:val="0"/>
        <w:adjustRightInd w:val="0"/>
        <w:ind w:left="360" w:right="540" w:hanging="360"/>
        <w:jc w:val="both"/>
        <w:rPr>
          <w:rFonts w:ascii="Palatino" w:hAnsi="Palatino" w:cs="Times"/>
          <w:sz w:val="22"/>
          <w:szCs w:val="23"/>
        </w:rPr>
      </w:pPr>
      <w:r w:rsidRPr="000E7ED1">
        <w:rPr>
          <w:rFonts w:ascii="Palatino" w:hAnsi="Palatino" w:cs="Times"/>
          <w:sz w:val="22"/>
          <w:szCs w:val="23"/>
        </w:rPr>
        <w:t xml:space="preserve">2. </w:t>
      </w:r>
      <w:r w:rsidR="001B0FAA">
        <w:rPr>
          <w:rFonts w:ascii="Palatino" w:hAnsi="Palatino" w:cs="Times"/>
          <w:sz w:val="22"/>
          <w:szCs w:val="23"/>
        </w:rPr>
        <w:t xml:space="preserve">  </w:t>
      </w:r>
      <w:r w:rsidRPr="000E7ED1">
        <w:rPr>
          <w:rFonts w:ascii="Palatino" w:hAnsi="Palatino" w:cs="Times"/>
          <w:sz w:val="22"/>
          <w:szCs w:val="23"/>
        </w:rPr>
        <w:t>This order of business may be suspended or changed at any meeting by a majority vote, a quorum being present.</w:t>
      </w:r>
    </w:p>
    <w:p w:rsidR="000756FD" w:rsidRDefault="000756FD" w:rsidP="00CD122E">
      <w:pPr>
        <w:widowControl w:val="0"/>
        <w:autoSpaceDE w:val="0"/>
        <w:autoSpaceDN w:val="0"/>
        <w:adjustRightInd w:val="0"/>
        <w:ind w:right="540"/>
        <w:rPr>
          <w:rFonts w:ascii="Palatino" w:hAnsi="Palatino" w:cs="Times"/>
          <w:b/>
          <w:bCs/>
          <w:sz w:val="22"/>
          <w:szCs w:val="23"/>
        </w:rPr>
      </w:pPr>
    </w:p>
    <w:p w:rsidR="00CD122E" w:rsidRPr="000E7ED1" w:rsidRDefault="00CD122E" w:rsidP="00CD122E">
      <w:pPr>
        <w:widowControl w:val="0"/>
        <w:autoSpaceDE w:val="0"/>
        <w:autoSpaceDN w:val="0"/>
        <w:adjustRightInd w:val="0"/>
        <w:ind w:right="540"/>
        <w:rPr>
          <w:rFonts w:ascii="Palatino" w:hAnsi="Palatino" w:cs="Times"/>
          <w:b/>
          <w:bCs/>
          <w:sz w:val="22"/>
          <w:szCs w:val="23"/>
        </w:rPr>
      </w:pPr>
    </w:p>
    <w:p w:rsidR="008A6414" w:rsidRPr="000E7ED1" w:rsidRDefault="00F335D5"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C05999">
        <w:rPr>
          <w:rFonts w:ascii="Palatino" w:hAnsi="Palatino" w:cs="Times"/>
          <w:b/>
          <w:bCs/>
          <w:sz w:val="22"/>
          <w:szCs w:val="23"/>
        </w:rPr>
        <w:t>rticle</w:t>
      </w:r>
      <w:r w:rsidRPr="001A1ECF">
        <w:rPr>
          <w:rFonts w:ascii="Palatino" w:hAnsi="Palatino" w:cs="Times"/>
          <w:b/>
          <w:bCs/>
          <w:sz w:val="22"/>
          <w:szCs w:val="23"/>
        </w:rPr>
        <w:t xml:space="preserve"> IV</w:t>
      </w:r>
      <w:r w:rsidR="00762A2F" w:rsidRPr="001A1ECF">
        <w:rPr>
          <w:rFonts w:ascii="Palatino" w:hAnsi="Palatino" w:cs="Times"/>
          <w:b/>
          <w:bCs/>
          <w:sz w:val="22"/>
          <w:szCs w:val="23"/>
        </w:rPr>
        <w:t>.</w:t>
      </w:r>
      <w:r w:rsidR="008A6414" w:rsidRPr="001A1ECF">
        <w:rPr>
          <w:rFonts w:ascii="Palatino" w:hAnsi="Palatino" w:cs="Times"/>
          <w:b/>
          <w:bCs/>
          <w:sz w:val="22"/>
          <w:szCs w:val="23"/>
        </w:rPr>
        <w:t xml:space="preserve"> VOTING PROCEDURES</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1. GENERAL ELECTIONS</w:t>
      </w:r>
    </w:p>
    <w:p w:rsidR="008A6414" w:rsidRPr="001B0FAA" w:rsidRDefault="008A6414" w:rsidP="0095551E">
      <w:pPr>
        <w:pStyle w:val="ListParagraph"/>
        <w:widowControl w:val="0"/>
        <w:numPr>
          <w:ilvl w:val="1"/>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All elections for resolutions, Constitutional amendments and By-Law revisions will be conducted by electronic mail to guarantee </w:t>
      </w:r>
      <w:r w:rsidR="00FC182E" w:rsidRPr="001B0FAA">
        <w:rPr>
          <w:rFonts w:ascii="Palatino" w:hAnsi="Palatino" w:cs="Times"/>
          <w:sz w:val="22"/>
          <w:szCs w:val="23"/>
        </w:rPr>
        <w:t>that all Full and Associate M</w:t>
      </w:r>
      <w:r w:rsidRPr="001B0FAA">
        <w:rPr>
          <w:rFonts w:ascii="Palatino" w:hAnsi="Palatino" w:cs="Times"/>
          <w:sz w:val="22"/>
          <w:szCs w:val="23"/>
        </w:rPr>
        <w:t>embers of the Association have the opportunity to participate.</w:t>
      </w:r>
    </w:p>
    <w:p w:rsidR="008A6414" w:rsidRPr="001B0FAA" w:rsidRDefault="008A6414" w:rsidP="0095551E">
      <w:pPr>
        <w:pStyle w:val="ListParagraph"/>
        <w:widowControl w:val="0"/>
        <w:numPr>
          <w:ilvl w:val="1"/>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All ballots and supporting information required for Members to vote will be sent a minimum of </w:t>
      </w:r>
      <w:r w:rsidR="00FC182E" w:rsidRPr="001B0FAA">
        <w:rPr>
          <w:rFonts w:ascii="Palatino" w:hAnsi="Palatino" w:cs="Times"/>
          <w:sz w:val="22"/>
          <w:szCs w:val="23"/>
        </w:rPr>
        <w:t>two (2)</w:t>
      </w:r>
      <w:r w:rsidRPr="001B0FAA">
        <w:rPr>
          <w:rFonts w:ascii="Palatino" w:hAnsi="Palatino" w:cs="Times"/>
          <w:sz w:val="22"/>
          <w:szCs w:val="23"/>
        </w:rPr>
        <w:t xml:space="preserve"> weeks prior to the return deadline.</w:t>
      </w:r>
    </w:p>
    <w:p w:rsidR="008A6414" w:rsidRPr="001B0FAA" w:rsidRDefault="008A6414" w:rsidP="0095551E">
      <w:pPr>
        <w:pStyle w:val="ListParagraph"/>
        <w:widowControl w:val="0"/>
        <w:numPr>
          <w:ilvl w:val="1"/>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Completed ballots returned to the Secretary by the specified deadline will be included in the tabulation.</w:t>
      </w:r>
    </w:p>
    <w:p w:rsidR="008A6414" w:rsidRPr="001B0FAA" w:rsidRDefault="008A6414" w:rsidP="0095551E">
      <w:pPr>
        <w:pStyle w:val="ListParagraph"/>
        <w:widowControl w:val="0"/>
        <w:numPr>
          <w:ilvl w:val="1"/>
          <w:numId w:val="30"/>
        </w:numPr>
        <w:autoSpaceDE w:val="0"/>
        <w:autoSpaceDN w:val="0"/>
        <w:adjustRightInd w:val="0"/>
        <w:spacing w:after="0"/>
        <w:ind w:left="360" w:right="540"/>
        <w:jc w:val="both"/>
        <w:rPr>
          <w:rFonts w:ascii="Palatino" w:hAnsi="Palatino" w:cs="Times"/>
          <w:iCs/>
          <w:sz w:val="22"/>
          <w:szCs w:val="23"/>
        </w:rPr>
      </w:pPr>
      <w:r w:rsidRPr="001B0FAA">
        <w:rPr>
          <w:rFonts w:ascii="Palatino" w:hAnsi="Palatino" w:cs="Times"/>
          <w:sz w:val="22"/>
          <w:szCs w:val="23"/>
        </w:rPr>
        <w:t>Election results will be formally posted on the NHSLHA website.</w:t>
      </w:r>
    </w:p>
    <w:p w:rsidR="008A6414" w:rsidRPr="001B0FAA" w:rsidRDefault="008A6414" w:rsidP="0095551E">
      <w:pPr>
        <w:pStyle w:val="ListParagraph"/>
        <w:widowControl w:val="0"/>
        <w:numPr>
          <w:ilvl w:val="1"/>
          <w:numId w:val="30"/>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Elections for officers shall take place at Executive Board meetings immediately following the nomination of the candidates. </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2. SPECIAL ELECTIONS</w:t>
      </w:r>
    </w:p>
    <w:p w:rsidR="001B0FAA" w:rsidRDefault="008A6414" w:rsidP="0095551E">
      <w:pPr>
        <w:pStyle w:val="ListParagraph"/>
        <w:widowControl w:val="0"/>
        <w:numPr>
          <w:ilvl w:val="0"/>
          <w:numId w:val="31"/>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Members will be notified by phone or </w:t>
      </w:r>
      <w:r w:rsidR="000A3D12" w:rsidRPr="001B0FAA">
        <w:rPr>
          <w:rFonts w:ascii="Palatino" w:hAnsi="Palatino" w:cs="Times"/>
          <w:sz w:val="22"/>
          <w:szCs w:val="23"/>
        </w:rPr>
        <w:t xml:space="preserve">electronic </w:t>
      </w:r>
      <w:r w:rsidRPr="001B0FAA">
        <w:rPr>
          <w:rFonts w:ascii="Palatino" w:hAnsi="Palatino" w:cs="Times"/>
          <w:sz w:val="22"/>
          <w:szCs w:val="23"/>
        </w:rPr>
        <w:t>mail of special meetings at which a vote will be taken committing the Association to any proposal or action.</w:t>
      </w:r>
    </w:p>
    <w:p w:rsidR="001B0FAA" w:rsidRDefault="008A6414" w:rsidP="0095551E">
      <w:pPr>
        <w:pStyle w:val="ListParagraph"/>
        <w:widowControl w:val="0"/>
        <w:numPr>
          <w:ilvl w:val="0"/>
          <w:numId w:val="31"/>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A quorum must be present to conduct a special election.</w:t>
      </w:r>
    </w:p>
    <w:p w:rsidR="008A6414" w:rsidRPr="001B0FAA" w:rsidRDefault="008A6414" w:rsidP="0095551E">
      <w:pPr>
        <w:pStyle w:val="ListParagraph"/>
        <w:widowControl w:val="0"/>
        <w:numPr>
          <w:ilvl w:val="0"/>
          <w:numId w:val="31"/>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Following discussion, a vote will be taken and tabulated by the Secretary. Results will be announced immediately and then reported on the Association website</w:t>
      </w:r>
      <w:r w:rsidRPr="001B0FAA">
        <w:rPr>
          <w:rFonts w:ascii="Palatino" w:hAnsi="Palatino" w:cs="Times"/>
          <w:i/>
          <w:iCs/>
          <w:sz w:val="22"/>
          <w:szCs w:val="23"/>
        </w:rPr>
        <w:t>.</w:t>
      </w:r>
    </w:p>
    <w:p w:rsidR="008A6414" w:rsidRPr="000E7ED1" w:rsidRDefault="008A6414" w:rsidP="00F04ADC">
      <w:pPr>
        <w:widowControl w:val="0"/>
        <w:autoSpaceDE w:val="0"/>
        <w:autoSpaceDN w:val="0"/>
        <w:adjustRightInd w:val="0"/>
        <w:ind w:right="540"/>
        <w:rPr>
          <w:rFonts w:ascii="Palatino" w:hAnsi="Palatino" w:cs="Times"/>
          <w:b/>
          <w:bCs/>
          <w:sz w:val="22"/>
          <w:szCs w:val="23"/>
        </w:rPr>
      </w:pPr>
    </w:p>
    <w:p w:rsidR="00C40E40" w:rsidRPr="000E7ED1" w:rsidRDefault="00C40E40" w:rsidP="00F04ADC">
      <w:pPr>
        <w:widowControl w:val="0"/>
        <w:autoSpaceDE w:val="0"/>
        <w:autoSpaceDN w:val="0"/>
        <w:adjustRightInd w:val="0"/>
        <w:ind w:right="540"/>
        <w:jc w:val="center"/>
        <w:rPr>
          <w:rFonts w:ascii="Palatino" w:hAnsi="Palatino" w:cs="Times"/>
          <w:b/>
          <w:bCs/>
          <w:sz w:val="22"/>
          <w:szCs w:val="23"/>
        </w:rPr>
      </w:pPr>
    </w:p>
    <w:p w:rsidR="008A6414" w:rsidRPr="000E7ED1" w:rsidRDefault="00F335D5"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C05999">
        <w:rPr>
          <w:rFonts w:ascii="Palatino" w:hAnsi="Palatino" w:cs="Times"/>
          <w:b/>
          <w:bCs/>
          <w:sz w:val="22"/>
          <w:szCs w:val="23"/>
        </w:rPr>
        <w:t>rticle</w:t>
      </w:r>
      <w:r w:rsidRPr="001A1ECF">
        <w:rPr>
          <w:rFonts w:ascii="Palatino" w:hAnsi="Palatino" w:cs="Times"/>
          <w:b/>
          <w:bCs/>
          <w:sz w:val="22"/>
          <w:szCs w:val="23"/>
        </w:rPr>
        <w:t xml:space="preserve"> </w:t>
      </w:r>
      <w:r w:rsidR="008A6414" w:rsidRPr="001A1ECF">
        <w:rPr>
          <w:rFonts w:ascii="Palatino" w:hAnsi="Palatino" w:cs="Times"/>
          <w:b/>
          <w:bCs/>
          <w:sz w:val="22"/>
          <w:szCs w:val="23"/>
        </w:rPr>
        <w:t>V</w:t>
      </w:r>
      <w:r w:rsidR="00762A2F" w:rsidRPr="001A1ECF">
        <w:rPr>
          <w:rFonts w:ascii="Palatino" w:hAnsi="Palatino" w:cs="Times"/>
          <w:b/>
          <w:bCs/>
          <w:sz w:val="22"/>
          <w:szCs w:val="23"/>
        </w:rPr>
        <w:t>.</w:t>
      </w:r>
      <w:r w:rsidR="008A6414" w:rsidRPr="001A1ECF">
        <w:rPr>
          <w:rFonts w:ascii="Palatino" w:hAnsi="Palatino" w:cs="Times"/>
          <w:b/>
          <w:bCs/>
          <w:sz w:val="22"/>
          <w:szCs w:val="23"/>
        </w:rPr>
        <w:t xml:space="preserve"> </w:t>
      </w:r>
      <w:r w:rsidR="008A6414" w:rsidRPr="001A1ECF">
        <w:rPr>
          <w:rFonts w:ascii="Palatino" w:hAnsi="Palatino" w:cs="Times"/>
          <w:b/>
          <w:sz w:val="22"/>
          <w:szCs w:val="23"/>
        </w:rPr>
        <w:t xml:space="preserve">ANNUAL </w:t>
      </w:r>
      <w:r w:rsidR="008A6414" w:rsidRPr="001A1ECF">
        <w:rPr>
          <w:rFonts w:ascii="Palatino" w:hAnsi="Palatino" w:cs="Times"/>
          <w:b/>
          <w:bCs/>
          <w:sz w:val="22"/>
          <w:szCs w:val="23"/>
        </w:rPr>
        <w:t>YEAR</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1B0FAA" w:rsidRPr="001B0FAA" w:rsidRDefault="008A6414" w:rsidP="0095551E">
      <w:pPr>
        <w:pStyle w:val="ListParagraph"/>
        <w:widowControl w:val="0"/>
        <w:numPr>
          <w:ilvl w:val="0"/>
          <w:numId w:val="32"/>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The annual fiscal year for the Association shall commence on July </w:t>
      </w:r>
      <w:r w:rsidR="0093775C" w:rsidRPr="001B0FAA">
        <w:rPr>
          <w:rFonts w:ascii="Palatino" w:hAnsi="Palatino" w:cs="Times"/>
          <w:sz w:val="22"/>
          <w:szCs w:val="23"/>
        </w:rPr>
        <w:t>1</w:t>
      </w:r>
      <w:r w:rsidRPr="001B0FAA">
        <w:rPr>
          <w:rFonts w:ascii="Palatino" w:hAnsi="Palatino" w:cs="Times"/>
          <w:sz w:val="22"/>
          <w:szCs w:val="23"/>
        </w:rPr>
        <w:t xml:space="preserve">. </w:t>
      </w:r>
    </w:p>
    <w:p w:rsidR="001B0FAA" w:rsidRDefault="008A6414" w:rsidP="0095551E">
      <w:pPr>
        <w:pStyle w:val="ListParagraph"/>
        <w:widowControl w:val="0"/>
        <w:numPr>
          <w:ilvl w:val="0"/>
          <w:numId w:val="32"/>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The terms of elected officials shall commence on July 1.</w:t>
      </w:r>
    </w:p>
    <w:p w:rsidR="008A6414" w:rsidRPr="001B0FAA" w:rsidRDefault="00A20B3A" w:rsidP="0095551E">
      <w:pPr>
        <w:pStyle w:val="ListParagraph"/>
        <w:widowControl w:val="0"/>
        <w:numPr>
          <w:ilvl w:val="0"/>
          <w:numId w:val="32"/>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The membership year sha</w:t>
      </w:r>
      <w:r w:rsidR="008A6414" w:rsidRPr="001B0FAA">
        <w:rPr>
          <w:rFonts w:ascii="Palatino" w:hAnsi="Palatino" w:cs="Times"/>
          <w:sz w:val="22"/>
          <w:szCs w:val="23"/>
        </w:rPr>
        <w:t xml:space="preserve">ll commence on March </w:t>
      </w:r>
      <w:r w:rsidR="009040D8" w:rsidRPr="001B0FAA">
        <w:rPr>
          <w:rFonts w:ascii="Palatino" w:hAnsi="Palatino" w:cs="Times"/>
          <w:sz w:val="22"/>
          <w:szCs w:val="23"/>
        </w:rPr>
        <w:t>1.</w:t>
      </w:r>
    </w:p>
    <w:p w:rsidR="001B0FAA" w:rsidRPr="001B0FAA" w:rsidRDefault="001B0FAA" w:rsidP="00F04ADC">
      <w:pPr>
        <w:pStyle w:val="ListParagraph"/>
        <w:widowControl w:val="0"/>
        <w:autoSpaceDE w:val="0"/>
        <w:autoSpaceDN w:val="0"/>
        <w:adjustRightInd w:val="0"/>
        <w:spacing w:after="0"/>
        <w:ind w:left="360" w:right="540"/>
        <w:rPr>
          <w:rFonts w:ascii="Palatino" w:hAnsi="Palatino" w:cs="Times"/>
          <w:sz w:val="22"/>
          <w:szCs w:val="23"/>
        </w:rPr>
      </w:pPr>
    </w:p>
    <w:p w:rsidR="00C40E40" w:rsidRPr="000E7ED1" w:rsidRDefault="00C40E40" w:rsidP="00F04ADC">
      <w:pPr>
        <w:widowControl w:val="0"/>
        <w:autoSpaceDE w:val="0"/>
        <w:autoSpaceDN w:val="0"/>
        <w:adjustRightInd w:val="0"/>
        <w:ind w:right="540"/>
        <w:jc w:val="center"/>
        <w:rPr>
          <w:rFonts w:ascii="Palatino" w:hAnsi="Palatino" w:cs="Times"/>
          <w:b/>
          <w:bCs/>
          <w:sz w:val="22"/>
          <w:szCs w:val="23"/>
        </w:rPr>
      </w:pP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C05999">
        <w:rPr>
          <w:rFonts w:ascii="Palatino" w:hAnsi="Palatino" w:cs="Times"/>
          <w:b/>
          <w:bCs/>
          <w:sz w:val="22"/>
          <w:szCs w:val="23"/>
        </w:rPr>
        <w:t>rticle</w:t>
      </w:r>
      <w:r w:rsidRPr="001A1ECF">
        <w:rPr>
          <w:rFonts w:ascii="Palatino" w:hAnsi="Palatino" w:cs="Times"/>
          <w:b/>
          <w:bCs/>
          <w:sz w:val="22"/>
          <w:szCs w:val="23"/>
        </w:rPr>
        <w:t xml:space="preserve"> V</w:t>
      </w:r>
      <w:r w:rsidR="00F335D5" w:rsidRPr="001A1ECF">
        <w:rPr>
          <w:rFonts w:ascii="Palatino" w:hAnsi="Palatino" w:cs="Times"/>
          <w:b/>
          <w:bCs/>
          <w:sz w:val="22"/>
          <w:szCs w:val="23"/>
        </w:rPr>
        <w:t>I</w:t>
      </w:r>
      <w:r w:rsidR="00762A2F" w:rsidRPr="001A1ECF">
        <w:rPr>
          <w:rFonts w:ascii="Palatino" w:hAnsi="Palatino" w:cs="Times"/>
          <w:b/>
          <w:bCs/>
          <w:sz w:val="22"/>
          <w:szCs w:val="23"/>
        </w:rPr>
        <w:t>.</w:t>
      </w:r>
      <w:r w:rsidRPr="001A1ECF">
        <w:rPr>
          <w:rFonts w:ascii="Palatino" w:hAnsi="Palatino" w:cs="Times"/>
          <w:b/>
          <w:bCs/>
          <w:sz w:val="22"/>
          <w:szCs w:val="23"/>
        </w:rPr>
        <w:t xml:space="preserve"> FEES</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1. DUES</w:t>
      </w:r>
    </w:p>
    <w:p w:rsidR="001B0FAA" w:rsidRDefault="008A6414" w:rsidP="0095551E">
      <w:pPr>
        <w:pStyle w:val="ListParagraph"/>
        <w:widowControl w:val="0"/>
        <w:numPr>
          <w:ilvl w:val="1"/>
          <w:numId w:val="32"/>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Annual dues shall be voted by the Executive Board by December </w:t>
      </w:r>
      <w:r w:rsidR="001A1ECF">
        <w:rPr>
          <w:rFonts w:ascii="Palatino" w:hAnsi="Palatino" w:cs="Times"/>
          <w:sz w:val="22"/>
          <w:szCs w:val="23"/>
        </w:rPr>
        <w:t>1 t</w:t>
      </w:r>
      <w:r w:rsidRPr="001B0FAA">
        <w:rPr>
          <w:rFonts w:ascii="Palatino" w:hAnsi="Palatino" w:cs="Times"/>
          <w:sz w:val="22"/>
          <w:szCs w:val="23"/>
        </w:rPr>
        <w:t>o become effective for the following year.</w:t>
      </w:r>
    </w:p>
    <w:p w:rsidR="008A6414" w:rsidRPr="001B0FAA" w:rsidRDefault="008A6414" w:rsidP="0095551E">
      <w:pPr>
        <w:pStyle w:val="ListParagraph"/>
        <w:widowControl w:val="0"/>
        <w:numPr>
          <w:ilvl w:val="1"/>
          <w:numId w:val="32"/>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Annual dues must be received by the Treasurer no later than </w:t>
      </w:r>
      <w:r w:rsidRPr="001A1ECF">
        <w:rPr>
          <w:rFonts w:ascii="Palatino" w:hAnsi="Palatino" w:cs="Times"/>
          <w:sz w:val="22"/>
          <w:szCs w:val="23"/>
        </w:rPr>
        <w:t>May 3</w:t>
      </w:r>
      <w:r w:rsidR="001A1ECF">
        <w:rPr>
          <w:rFonts w:ascii="Palatino" w:hAnsi="Palatino" w:cs="Times"/>
          <w:sz w:val="22"/>
          <w:szCs w:val="23"/>
        </w:rPr>
        <w:t>1 t</w:t>
      </w:r>
      <w:r w:rsidRPr="001A1ECF">
        <w:rPr>
          <w:rFonts w:ascii="Palatino" w:hAnsi="Palatino" w:cs="Times"/>
          <w:sz w:val="22"/>
          <w:szCs w:val="23"/>
        </w:rPr>
        <w:t xml:space="preserve">o </w:t>
      </w:r>
      <w:r w:rsidRPr="001B0FAA">
        <w:rPr>
          <w:rFonts w:ascii="Palatino" w:hAnsi="Palatino" w:cs="Times"/>
          <w:sz w:val="22"/>
          <w:szCs w:val="23"/>
        </w:rPr>
        <w:t>maintain current membership status.</w:t>
      </w:r>
    </w:p>
    <w:p w:rsidR="008A6414" w:rsidRPr="000E7ED1" w:rsidRDefault="008A6414" w:rsidP="00F04ADC">
      <w:pPr>
        <w:widowControl w:val="0"/>
        <w:autoSpaceDE w:val="0"/>
        <w:autoSpaceDN w:val="0"/>
        <w:adjustRightInd w:val="0"/>
        <w:ind w:right="540"/>
        <w:rPr>
          <w:rFonts w:ascii="Palatino" w:hAnsi="Palatino" w:cs="Time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SECTION 2. SPECIAL ASSESSMENTS</w:t>
      </w:r>
    </w:p>
    <w:p w:rsidR="008A6414" w:rsidRPr="001B0FAA"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Special assessments may be levied only following recommendation by the Executive Board and by a two-thirds vote of the Association's voting Members.</w:t>
      </w:r>
    </w:p>
    <w:p w:rsidR="00C40E40" w:rsidRDefault="00C40E40" w:rsidP="00F04ADC">
      <w:pPr>
        <w:widowControl w:val="0"/>
        <w:autoSpaceDE w:val="0"/>
        <w:autoSpaceDN w:val="0"/>
        <w:adjustRightInd w:val="0"/>
        <w:ind w:right="540"/>
        <w:jc w:val="center"/>
        <w:rPr>
          <w:rFonts w:ascii="Palatino" w:hAnsi="Palatino" w:cs="Times"/>
          <w:b/>
          <w:bCs/>
          <w:sz w:val="22"/>
          <w:szCs w:val="23"/>
        </w:rPr>
      </w:pPr>
    </w:p>
    <w:p w:rsidR="001B0FAA" w:rsidRPr="000E7ED1" w:rsidRDefault="001B0FAA" w:rsidP="00F04ADC">
      <w:pPr>
        <w:widowControl w:val="0"/>
        <w:autoSpaceDE w:val="0"/>
        <w:autoSpaceDN w:val="0"/>
        <w:adjustRightInd w:val="0"/>
        <w:ind w:right="540"/>
        <w:jc w:val="center"/>
        <w:rPr>
          <w:rFonts w:ascii="Palatino" w:hAnsi="Palatino" w:cs="Times"/>
          <w:b/>
          <w:bCs/>
          <w:sz w:val="22"/>
          <w:szCs w:val="23"/>
        </w:rPr>
      </w:pPr>
    </w:p>
    <w:p w:rsidR="008A6414" w:rsidRPr="001A1ECF" w:rsidRDefault="008A6414"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C05999">
        <w:rPr>
          <w:rFonts w:ascii="Palatino" w:hAnsi="Palatino" w:cs="Times"/>
          <w:b/>
          <w:bCs/>
          <w:sz w:val="22"/>
          <w:szCs w:val="23"/>
        </w:rPr>
        <w:t>rticle</w:t>
      </w:r>
      <w:r w:rsidRPr="001A1ECF">
        <w:rPr>
          <w:rFonts w:ascii="Palatino" w:hAnsi="Palatino" w:cs="Times"/>
          <w:b/>
          <w:bCs/>
          <w:sz w:val="22"/>
          <w:szCs w:val="23"/>
        </w:rPr>
        <w:t xml:space="preserve"> VI</w:t>
      </w:r>
      <w:r w:rsidR="00F335D5" w:rsidRPr="001A1ECF">
        <w:rPr>
          <w:rFonts w:ascii="Palatino" w:hAnsi="Palatino" w:cs="Times"/>
          <w:b/>
          <w:bCs/>
          <w:sz w:val="22"/>
          <w:szCs w:val="23"/>
        </w:rPr>
        <w:t>I</w:t>
      </w:r>
      <w:r w:rsidR="004D3359" w:rsidRPr="001A1ECF">
        <w:rPr>
          <w:rFonts w:ascii="Palatino" w:hAnsi="Palatino" w:cs="Times"/>
          <w:b/>
          <w:bCs/>
          <w:sz w:val="22"/>
          <w:szCs w:val="23"/>
        </w:rPr>
        <w:t xml:space="preserve">. </w:t>
      </w:r>
      <w:r w:rsidRPr="001A1ECF">
        <w:rPr>
          <w:rFonts w:ascii="Palatino" w:hAnsi="Palatino" w:cs="Times"/>
          <w:b/>
          <w:bCs/>
          <w:sz w:val="22"/>
          <w:szCs w:val="23"/>
        </w:rPr>
        <w:t>TERMS OF OFFICE</w:t>
      </w:r>
    </w:p>
    <w:p w:rsidR="008A6414" w:rsidRPr="001A1ECF" w:rsidRDefault="008A6414" w:rsidP="00F04ADC">
      <w:pPr>
        <w:widowControl w:val="0"/>
        <w:autoSpaceDE w:val="0"/>
        <w:autoSpaceDN w:val="0"/>
        <w:adjustRightInd w:val="0"/>
        <w:ind w:right="540"/>
        <w:jc w:val="center"/>
        <w:rPr>
          <w:rFonts w:ascii="Palatino" w:hAnsi="Palatino" w:cs="Times"/>
          <w:b/>
          <w:bCs/>
          <w:sz w:val="22"/>
          <w:szCs w:val="23"/>
        </w:rPr>
      </w:pPr>
    </w:p>
    <w:p w:rsidR="008A6414" w:rsidRPr="001A1ECF" w:rsidRDefault="008A6414" w:rsidP="00F04ADC">
      <w:pPr>
        <w:widowControl w:val="0"/>
        <w:autoSpaceDE w:val="0"/>
        <w:autoSpaceDN w:val="0"/>
        <w:adjustRightInd w:val="0"/>
        <w:ind w:right="540"/>
        <w:rPr>
          <w:rFonts w:ascii="Palatino" w:hAnsi="Palatino" w:cs="Times"/>
          <w:b/>
          <w:color w:val="000000" w:themeColor="text1"/>
          <w:sz w:val="22"/>
          <w:szCs w:val="23"/>
        </w:rPr>
      </w:pPr>
      <w:r w:rsidRPr="001A1ECF">
        <w:rPr>
          <w:rFonts w:ascii="Palatino" w:hAnsi="Palatino" w:cs="Times"/>
          <w:b/>
          <w:color w:val="000000" w:themeColor="text1"/>
          <w:sz w:val="22"/>
          <w:szCs w:val="23"/>
        </w:rPr>
        <w:t>SECTION 1. LENGTH OF OFFICE</w:t>
      </w:r>
    </w:p>
    <w:p w:rsidR="00942047" w:rsidRPr="00942047" w:rsidRDefault="00942047" w:rsidP="00942047">
      <w:pPr>
        <w:pStyle w:val="ListParagraph"/>
        <w:numPr>
          <w:ilvl w:val="0"/>
          <w:numId w:val="33"/>
        </w:numPr>
        <w:ind w:left="360"/>
        <w:rPr>
          <w:rFonts w:ascii="Palatino" w:hAnsi="Palatino"/>
          <w:sz w:val="22"/>
          <w:szCs w:val="22"/>
        </w:rPr>
      </w:pPr>
      <w:r w:rsidRPr="00942047">
        <w:rPr>
          <w:rFonts w:ascii="Palatino" w:hAnsi="Palatino" w:cs="Arial"/>
          <w:color w:val="000000"/>
          <w:sz w:val="22"/>
          <w:szCs w:val="22"/>
          <w:shd w:val="clear" w:color="auto" w:fill="FFFFFF"/>
        </w:rPr>
        <w:t>The </w:t>
      </w:r>
      <w:r w:rsidRPr="00942047">
        <w:rPr>
          <w:rFonts w:ascii="Palatino" w:hAnsi="Palatino" w:cs="Arial"/>
          <w:color w:val="222222"/>
          <w:sz w:val="22"/>
          <w:szCs w:val="22"/>
          <w:shd w:val="clear" w:color="auto" w:fill="FFFFFF"/>
        </w:rPr>
        <w:t>President shall serve a minimum of four years, the first year as President Elect, a term of two years as President followed by one additional year as Immediate Past President. The President is eligible to run again for the office of President prior to becoming Immediate Past President. The term of the President Elect commences in an even numbered year.</w:t>
      </w:r>
    </w:p>
    <w:p w:rsidR="001B0FAA" w:rsidRPr="001A1ECF" w:rsidRDefault="008A6414" w:rsidP="0095551E">
      <w:pPr>
        <w:pStyle w:val="ListParagraph"/>
        <w:widowControl w:val="0"/>
        <w:numPr>
          <w:ilvl w:val="0"/>
          <w:numId w:val="33"/>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 xml:space="preserve">The offices of </w:t>
      </w:r>
      <w:r w:rsidR="005312F9" w:rsidRPr="001A1ECF">
        <w:rPr>
          <w:rFonts w:ascii="Palatino" w:hAnsi="Palatino" w:cs="Times"/>
          <w:sz w:val="22"/>
          <w:szCs w:val="23"/>
        </w:rPr>
        <w:t xml:space="preserve">Secretary, </w:t>
      </w:r>
      <w:r w:rsidRPr="001A1ECF">
        <w:rPr>
          <w:rFonts w:ascii="Palatino" w:hAnsi="Palatino" w:cs="Times"/>
          <w:sz w:val="22"/>
          <w:szCs w:val="23"/>
        </w:rPr>
        <w:t xml:space="preserve">Vice President of Governmental Affairs, </w:t>
      </w:r>
      <w:r w:rsidR="001B0FAA" w:rsidRPr="001A1ECF">
        <w:rPr>
          <w:rFonts w:ascii="Palatino" w:hAnsi="Palatino" w:cs="Times"/>
          <w:sz w:val="22"/>
          <w:szCs w:val="23"/>
        </w:rPr>
        <w:t xml:space="preserve">Vice President of Membership, </w:t>
      </w:r>
      <w:r w:rsidR="00FB0620" w:rsidRPr="001A1ECF">
        <w:rPr>
          <w:rFonts w:ascii="Palatino" w:hAnsi="Palatino" w:cs="Times"/>
          <w:sz w:val="22"/>
          <w:szCs w:val="23"/>
        </w:rPr>
        <w:t>Vice President of Pub</w:t>
      </w:r>
      <w:r w:rsidR="00ED5FC2" w:rsidRPr="001A1ECF">
        <w:rPr>
          <w:rFonts w:ascii="Palatino" w:hAnsi="Palatino" w:cs="Times"/>
          <w:sz w:val="22"/>
          <w:szCs w:val="23"/>
        </w:rPr>
        <w:t>l</w:t>
      </w:r>
      <w:r w:rsidR="00FB0620" w:rsidRPr="001A1ECF">
        <w:rPr>
          <w:rFonts w:ascii="Palatino" w:hAnsi="Palatino" w:cs="Times"/>
          <w:sz w:val="22"/>
          <w:szCs w:val="23"/>
        </w:rPr>
        <w:t xml:space="preserve">ic </w:t>
      </w:r>
      <w:r w:rsidR="005312F9" w:rsidRPr="001A1ECF">
        <w:rPr>
          <w:rFonts w:ascii="Palatino" w:hAnsi="Palatino" w:cs="Times"/>
          <w:sz w:val="22"/>
          <w:szCs w:val="23"/>
        </w:rPr>
        <w:t xml:space="preserve">Relations - </w:t>
      </w:r>
      <w:r w:rsidR="00FB0620" w:rsidRPr="001A1ECF">
        <w:rPr>
          <w:rFonts w:ascii="Palatino" w:hAnsi="Palatino" w:cs="Times"/>
          <w:sz w:val="22"/>
          <w:szCs w:val="23"/>
        </w:rPr>
        <w:t xml:space="preserve">Social Media, </w:t>
      </w:r>
      <w:r w:rsidRPr="001A1ECF">
        <w:rPr>
          <w:rFonts w:ascii="Palatino" w:hAnsi="Palatino" w:cs="Times"/>
          <w:sz w:val="22"/>
          <w:szCs w:val="23"/>
        </w:rPr>
        <w:t xml:space="preserve">Vice President of Professional Development, and Speech Language </w:t>
      </w:r>
      <w:r w:rsidR="004D3359" w:rsidRPr="001A1ECF">
        <w:rPr>
          <w:rFonts w:ascii="Palatino" w:hAnsi="Palatino" w:cs="Times"/>
          <w:sz w:val="22"/>
          <w:szCs w:val="23"/>
        </w:rPr>
        <w:t>Pathology Advisors shall serve two</w:t>
      </w:r>
      <w:r w:rsidRPr="001A1ECF">
        <w:rPr>
          <w:rFonts w:ascii="Palatino" w:hAnsi="Palatino" w:cs="Times"/>
          <w:sz w:val="22"/>
          <w:szCs w:val="23"/>
        </w:rPr>
        <w:t xml:space="preserve"> years, commencing in </w:t>
      </w:r>
      <w:r w:rsidR="00325DD5" w:rsidRPr="001A1ECF">
        <w:rPr>
          <w:rFonts w:ascii="Palatino" w:hAnsi="Palatino" w:cs="Times"/>
          <w:sz w:val="22"/>
          <w:szCs w:val="23"/>
        </w:rPr>
        <w:t>even</w:t>
      </w:r>
      <w:r w:rsidRPr="001A1ECF">
        <w:rPr>
          <w:rFonts w:ascii="Palatino" w:hAnsi="Palatino" w:cs="Times"/>
          <w:sz w:val="22"/>
          <w:szCs w:val="23"/>
        </w:rPr>
        <w:t>-numbered years.</w:t>
      </w:r>
    </w:p>
    <w:p w:rsidR="001B0FAA" w:rsidRPr="001A1ECF" w:rsidRDefault="008A6414" w:rsidP="0095551E">
      <w:pPr>
        <w:pStyle w:val="ListParagraph"/>
        <w:widowControl w:val="0"/>
        <w:numPr>
          <w:ilvl w:val="0"/>
          <w:numId w:val="33"/>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The offices of Vice President of</w:t>
      </w:r>
      <w:r w:rsidR="00FB0620" w:rsidRPr="001A1ECF">
        <w:rPr>
          <w:rFonts w:ascii="Palatino" w:hAnsi="Palatino" w:cs="Times"/>
          <w:sz w:val="22"/>
          <w:szCs w:val="23"/>
        </w:rPr>
        <w:t xml:space="preserve"> Pu</w:t>
      </w:r>
      <w:bookmarkStart w:id="0" w:name="_GoBack"/>
      <w:bookmarkEnd w:id="0"/>
      <w:r w:rsidR="00FB0620" w:rsidRPr="001A1ECF">
        <w:rPr>
          <w:rFonts w:ascii="Palatino" w:hAnsi="Palatino" w:cs="Times"/>
          <w:sz w:val="22"/>
          <w:szCs w:val="23"/>
        </w:rPr>
        <w:t xml:space="preserve">blic </w:t>
      </w:r>
      <w:r w:rsidR="005312F9" w:rsidRPr="001A1ECF">
        <w:rPr>
          <w:rFonts w:ascii="Palatino" w:hAnsi="Palatino" w:cs="Times"/>
          <w:sz w:val="22"/>
          <w:szCs w:val="23"/>
        </w:rPr>
        <w:t>Relations -</w:t>
      </w:r>
      <w:r w:rsidR="00FB0620" w:rsidRPr="001A1ECF">
        <w:rPr>
          <w:rFonts w:ascii="Palatino" w:hAnsi="Palatino" w:cs="Times"/>
          <w:sz w:val="22"/>
          <w:szCs w:val="23"/>
        </w:rPr>
        <w:t xml:space="preserve"> Outreach</w:t>
      </w:r>
      <w:r w:rsidRPr="001A1ECF">
        <w:rPr>
          <w:rFonts w:ascii="Palatino" w:hAnsi="Palatino" w:cs="Times"/>
          <w:sz w:val="22"/>
          <w:szCs w:val="23"/>
        </w:rPr>
        <w:t xml:space="preserve">, </w:t>
      </w:r>
      <w:r w:rsidR="005312F9" w:rsidRPr="001A1ECF">
        <w:rPr>
          <w:rFonts w:ascii="Palatino" w:hAnsi="Palatino" w:cs="Times"/>
          <w:sz w:val="22"/>
          <w:szCs w:val="23"/>
        </w:rPr>
        <w:t xml:space="preserve">Treasurer, </w:t>
      </w:r>
      <w:r w:rsidRPr="001A1ECF">
        <w:rPr>
          <w:rFonts w:ascii="Palatino" w:hAnsi="Palatino" w:cs="Times"/>
          <w:sz w:val="22"/>
          <w:szCs w:val="23"/>
        </w:rPr>
        <w:t>Audiology</w:t>
      </w:r>
      <w:r w:rsidR="0094343B" w:rsidRPr="001A1ECF">
        <w:rPr>
          <w:rFonts w:ascii="Palatino" w:hAnsi="Palatino" w:cs="Times"/>
          <w:sz w:val="22"/>
          <w:szCs w:val="23"/>
        </w:rPr>
        <w:t xml:space="preserve"> Advisor</w:t>
      </w:r>
      <w:r w:rsidRPr="001A1ECF">
        <w:rPr>
          <w:rFonts w:ascii="Palatino" w:hAnsi="Palatino" w:cs="Times"/>
          <w:sz w:val="22"/>
          <w:szCs w:val="23"/>
        </w:rPr>
        <w:t xml:space="preserve">, Vice President of Public </w:t>
      </w:r>
      <w:r w:rsidR="005312F9" w:rsidRPr="001A1ECF">
        <w:rPr>
          <w:rFonts w:ascii="Palatino" w:hAnsi="Palatino" w:cs="Times"/>
          <w:sz w:val="22"/>
          <w:szCs w:val="23"/>
        </w:rPr>
        <w:t xml:space="preserve">Relations - </w:t>
      </w:r>
      <w:r w:rsidR="00FB0620" w:rsidRPr="001A1ECF">
        <w:rPr>
          <w:rFonts w:ascii="Palatino" w:hAnsi="Palatino" w:cs="Times"/>
          <w:sz w:val="22"/>
          <w:szCs w:val="23"/>
        </w:rPr>
        <w:t>Publications</w:t>
      </w:r>
      <w:r w:rsidRPr="001A1ECF">
        <w:rPr>
          <w:rFonts w:ascii="Palatino" w:hAnsi="Palatino" w:cs="Times"/>
          <w:sz w:val="22"/>
          <w:szCs w:val="23"/>
        </w:rPr>
        <w:t>, University</w:t>
      </w:r>
      <w:r w:rsidR="0094343B" w:rsidRPr="001A1ECF">
        <w:rPr>
          <w:rFonts w:ascii="Palatino" w:hAnsi="Palatino" w:cs="Times"/>
          <w:sz w:val="22"/>
          <w:szCs w:val="23"/>
        </w:rPr>
        <w:t>, Speech-Language Assistant</w:t>
      </w:r>
      <w:r w:rsidRPr="001A1ECF">
        <w:rPr>
          <w:rFonts w:ascii="Palatino" w:hAnsi="Palatino" w:cs="Times"/>
          <w:sz w:val="22"/>
          <w:szCs w:val="23"/>
        </w:rPr>
        <w:t xml:space="preserve"> an</w:t>
      </w:r>
      <w:r w:rsidR="004D3359" w:rsidRPr="001A1ECF">
        <w:rPr>
          <w:rFonts w:ascii="Palatino" w:hAnsi="Palatino" w:cs="Times"/>
          <w:sz w:val="22"/>
          <w:szCs w:val="23"/>
        </w:rPr>
        <w:t>d Student Advisors shall serve two</w:t>
      </w:r>
      <w:r w:rsidR="0030349B" w:rsidRPr="001A1ECF">
        <w:rPr>
          <w:rFonts w:ascii="Palatino" w:hAnsi="Palatino" w:cs="Times"/>
          <w:sz w:val="22"/>
          <w:szCs w:val="23"/>
        </w:rPr>
        <w:t xml:space="preserve"> years, commencing in </w:t>
      </w:r>
      <w:r w:rsidR="005312F9" w:rsidRPr="001A1ECF">
        <w:rPr>
          <w:rFonts w:ascii="Palatino" w:hAnsi="Palatino" w:cs="Times"/>
          <w:sz w:val="22"/>
          <w:szCs w:val="23"/>
        </w:rPr>
        <w:t>odd</w:t>
      </w:r>
      <w:r w:rsidR="0030349B" w:rsidRPr="001A1ECF">
        <w:rPr>
          <w:rFonts w:ascii="Palatino" w:hAnsi="Palatino" w:cs="Times"/>
          <w:sz w:val="22"/>
          <w:szCs w:val="23"/>
        </w:rPr>
        <w:t>-numbered years.</w:t>
      </w:r>
    </w:p>
    <w:p w:rsidR="00EF7885" w:rsidRPr="001A1ECF" w:rsidRDefault="006A57C8" w:rsidP="0095551E">
      <w:pPr>
        <w:pStyle w:val="ListParagraph"/>
        <w:widowControl w:val="0"/>
        <w:numPr>
          <w:ilvl w:val="0"/>
          <w:numId w:val="33"/>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Ideally, n</w:t>
      </w:r>
      <w:r w:rsidR="008A6414" w:rsidRPr="001A1ECF">
        <w:rPr>
          <w:rFonts w:ascii="Palatino" w:hAnsi="Palatino" w:cs="Times"/>
          <w:sz w:val="22"/>
          <w:szCs w:val="23"/>
        </w:rPr>
        <w:t xml:space="preserve">o more than half of the currently filled offices on the Executive Board will change in any given year. </w:t>
      </w:r>
    </w:p>
    <w:p w:rsidR="00EF7885" w:rsidRPr="00FC182E" w:rsidRDefault="00EF7885" w:rsidP="0095551E">
      <w:pPr>
        <w:widowControl w:val="0"/>
        <w:autoSpaceDE w:val="0"/>
        <w:autoSpaceDN w:val="0"/>
        <w:adjustRightInd w:val="0"/>
        <w:ind w:right="540"/>
        <w:jc w:val="both"/>
        <w:rPr>
          <w:rFonts w:ascii="Palatino" w:hAnsi="Palatino" w:cs="Times"/>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FC182E">
        <w:rPr>
          <w:rFonts w:ascii="Palatino" w:hAnsi="Palatino" w:cs="Times"/>
          <w:b/>
          <w:sz w:val="22"/>
          <w:szCs w:val="23"/>
        </w:rPr>
        <w:t>SECTION 2. ELECTION OF OFFICERS</w:t>
      </w:r>
    </w:p>
    <w:p w:rsidR="001B0FAA" w:rsidRDefault="001A1ECF" w:rsidP="0095551E">
      <w:pPr>
        <w:pStyle w:val="ListParagraph"/>
        <w:widowControl w:val="0"/>
        <w:numPr>
          <w:ilvl w:val="1"/>
          <w:numId w:val="33"/>
        </w:numPr>
        <w:autoSpaceDE w:val="0"/>
        <w:autoSpaceDN w:val="0"/>
        <w:adjustRightInd w:val="0"/>
        <w:spacing w:after="0"/>
        <w:ind w:left="360" w:right="540"/>
        <w:jc w:val="both"/>
        <w:rPr>
          <w:rFonts w:ascii="Palatino" w:hAnsi="Palatino" w:cs="Times"/>
          <w:sz w:val="22"/>
          <w:szCs w:val="23"/>
        </w:rPr>
      </w:pPr>
      <w:r>
        <w:rPr>
          <w:rFonts w:ascii="Palatino" w:hAnsi="Palatino" w:cs="Times"/>
          <w:sz w:val="22"/>
          <w:szCs w:val="23"/>
        </w:rPr>
        <w:t>Officers sha</w:t>
      </w:r>
      <w:r w:rsidR="0094343B" w:rsidRPr="001B0FAA">
        <w:rPr>
          <w:rFonts w:ascii="Palatino" w:hAnsi="Palatino" w:cs="Times"/>
          <w:sz w:val="22"/>
          <w:szCs w:val="23"/>
        </w:rPr>
        <w:t xml:space="preserve">ll be </w:t>
      </w:r>
      <w:r w:rsidR="00C40E40" w:rsidRPr="001B0FAA">
        <w:rPr>
          <w:rFonts w:ascii="Palatino" w:hAnsi="Palatino" w:cs="Times"/>
          <w:sz w:val="22"/>
          <w:szCs w:val="23"/>
        </w:rPr>
        <w:t>nominated by the President Elect, the Immediate Past President, or other currently serving officer</w:t>
      </w:r>
      <w:r w:rsidR="0094343B" w:rsidRPr="001B0FAA">
        <w:rPr>
          <w:rFonts w:ascii="Palatino" w:hAnsi="Palatino" w:cs="Times"/>
          <w:sz w:val="22"/>
          <w:szCs w:val="23"/>
        </w:rPr>
        <w:t xml:space="preserve"> at a meeting of the Executive Board and ele</w:t>
      </w:r>
      <w:r w:rsidR="000756FD">
        <w:rPr>
          <w:rFonts w:ascii="Palatino" w:hAnsi="Palatino" w:cs="Times"/>
          <w:sz w:val="22"/>
          <w:szCs w:val="23"/>
        </w:rPr>
        <w:t xml:space="preserve">cted to office by a majority of </w:t>
      </w:r>
      <w:proofErr w:type="gramStart"/>
      <w:r w:rsidR="0094343B" w:rsidRPr="001B0FAA">
        <w:rPr>
          <w:rFonts w:ascii="Palatino" w:hAnsi="Palatino" w:cs="Times"/>
          <w:sz w:val="22"/>
          <w:szCs w:val="23"/>
        </w:rPr>
        <w:t>officers</w:t>
      </w:r>
      <w:proofErr w:type="gramEnd"/>
      <w:r w:rsidR="0094343B" w:rsidRPr="001B0FAA">
        <w:rPr>
          <w:rFonts w:ascii="Palatino" w:hAnsi="Palatino" w:cs="Times"/>
          <w:sz w:val="22"/>
          <w:szCs w:val="23"/>
        </w:rPr>
        <w:t xml:space="preserve"> present at that Executive Board meeting.</w:t>
      </w:r>
    </w:p>
    <w:p w:rsidR="008A6414" w:rsidRPr="001B0FAA" w:rsidRDefault="008A6414" w:rsidP="0095551E">
      <w:pPr>
        <w:pStyle w:val="ListParagraph"/>
        <w:widowControl w:val="0"/>
        <w:numPr>
          <w:ilvl w:val="1"/>
          <w:numId w:val="33"/>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The election results shall be posted on the NHSLHA website.</w:t>
      </w: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3. RECALL OF OFFICERS</w:t>
      </w:r>
    </w:p>
    <w:p w:rsidR="000756FD" w:rsidRDefault="008A6414" w:rsidP="0095551E">
      <w:pPr>
        <w:pStyle w:val="ListParagraph"/>
        <w:widowControl w:val="0"/>
        <w:numPr>
          <w:ilvl w:val="0"/>
          <w:numId w:val="34"/>
        </w:numPr>
        <w:autoSpaceDE w:val="0"/>
        <w:autoSpaceDN w:val="0"/>
        <w:adjustRightInd w:val="0"/>
        <w:spacing w:after="0"/>
        <w:ind w:left="360" w:right="540"/>
        <w:jc w:val="both"/>
        <w:rPr>
          <w:rFonts w:ascii="Palatino" w:hAnsi="Palatino" w:cs="Times"/>
          <w:sz w:val="22"/>
          <w:szCs w:val="23"/>
        </w:rPr>
      </w:pPr>
      <w:r w:rsidRPr="000756FD">
        <w:rPr>
          <w:rFonts w:ascii="Palatino" w:hAnsi="Palatino" w:cs="Times"/>
          <w:sz w:val="22"/>
          <w:szCs w:val="23"/>
        </w:rPr>
        <w:t>In the event that an officer is not performing the duties of that office, the President, under the advisement of the Executive Board, will conduct a performance review with that officer in an attempt to rectify the situation.</w:t>
      </w:r>
    </w:p>
    <w:p w:rsidR="008A6414" w:rsidRPr="000756FD" w:rsidRDefault="008A6414" w:rsidP="0095551E">
      <w:pPr>
        <w:pStyle w:val="ListParagraph"/>
        <w:widowControl w:val="0"/>
        <w:numPr>
          <w:ilvl w:val="0"/>
          <w:numId w:val="34"/>
        </w:numPr>
        <w:autoSpaceDE w:val="0"/>
        <w:autoSpaceDN w:val="0"/>
        <w:adjustRightInd w:val="0"/>
        <w:spacing w:after="0"/>
        <w:ind w:left="360" w:right="540"/>
        <w:jc w:val="both"/>
        <w:rPr>
          <w:rFonts w:ascii="Palatino" w:hAnsi="Palatino" w:cs="Times"/>
          <w:sz w:val="22"/>
          <w:szCs w:val="23"/>
        </w:rPr>
      </w:pPr>
      <w:r w:rsidRPr="000756FD">
        <w:rPr>
          <w:rFonts w:ascii="Palatino" w:hAnsi="Palatino" w:cs="Times"/>
          <w:sz w:val="22"/>
          <w:szCs w:val="23"/>
        </w:rPr>
        <w:t>If the officer is unable to fulfill the duties of his/her office and a resignation is not offered, a recall of the officer may be issued by a unanimous vote of the remaining members of the Executive Board.</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4. RESIGNATION OF OFFICERS</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r w:rsidRPr="000E7ED1">
        <w:rPr>
          <w:rFonts w:ascii="Palatino" w:hAnsi="Palatino" w:cs="Times"/>
          <w:sz w:val="22"/>
          <w:szCs w:val="23"/>
        </w:rPr>
        <w:t xml:space="preserve">Any Board member who is unable to fulfill the duties of his/her office may resign </w:t>
      </w:r>
      <w:r w:rsidR="00C11B77" w:rsidRPr="000E7ED1">
        <w:rPr>
          <w:rFonts w:ascii="Palatino" w:hAnsi="Palatino" w:cs="Times"/>
          <w:sz w:val="22"/>
          <w:szCs w:val="23"/>
        </w:rPr>
        <w:t>by</w:t>
      </w:r>
      <w:r w:rsidRPr="000E7ED1">
        <w:rPr>
          <w:rFonts w:ascii="Palatino" w:hAnsi="Palatino" w:cs="Times"/>
          <w:sz w:val="22"/>
          <w:szCs w:val="23"/>
        </w:rPr>
        <w:t xml:space="preserve"> presenting a letter of resignation to</w:t>
      </w:r>
      <w:r w:rsidRPr="001A1ECF">
        <w:rPr>
          <w:rFonts w:ascii="Palatino" w:hAnsi="Palatino" w:cs="Times"/>
          <w:sz w:val="22"/>
          <w:szCs w:val="23"/>
        </w:rPr>
        <w:t xml:space="preserve"> the </w:t>
      </w:r>
      <w:r w:rsidR="00FC182E" w:rsidRPr="001A1ECF">
        <w:rPr>
          <w:rFonts w:ascii="Palatino" w:hAnsi="Palatino" w:cs="Times"/>
          <w:sz w:val="22"/>
          <w:szCs w:val="23"/>
        </w:rPr>
        <w:t xml:space="preserve">President who will </w:t>
      </w:r>
      <w:r w:rsidR="00FC182E">
        <w:rPr>
          <w:rFonts w:ascii="Palatino" w:hAnsi="Palatino" w:cs="Times"/>
          <w:sz w:val="22"/>
          <w:szCs w:val="23"/>
        </w:rPr>
        <w:t xml:space="preserve">inform the </w:t>
      </w:r>
      <w:r w:rsidRPr="000E7ED1">
        <w:rPr>
          <w:rFonts w:ascii="Palatino" w:hAnsi="Palatino" w:cs="Times"/>
          <w:sz w:val="22"/>
          <w:szCs w:val="23"/>
        </w:rPr>
        <w:t>Executive Board.</w:t>
      </w:r>
    </w:p>
    <w:p w:rsidR="008A6414" w:rsidRDefault="008A6414" w:rsidP="00F04ADC">
      <w:pPr>
        <w:widowControl w:val="0"/>
        <w:autoSpaceDE w:val="0"/>
        <w:autoSpaceDN w:val="0"/>
        <w:adjustRightInd w:val="0"/>
        <w:ind w:right="540"/>
        <w:rPr>
          <w:rFonts w:ascii="Palatino" w:hAnsi="Palatino" w:cs="Times"/>
          <w:b/>
          <w:bCs/>
          <w:sz w:val="22"/>
          <w:szCs w:val="23"/>
        </w:rPr>
      </w:pPr>
    </w:p>
    <w:p w:rsidR="001B0FAA" w:rsidRPr="000E7ED1" w:rsidRDefault="001B0FAA" w:rsidP="00F04ADC">
      <w:pPr>
        <w:widowControl w:val="0"/>
        <w:autoSpaceDE w:val="0"/>
        <w:autoSpaceDN w:val="0"/>
        <w:adjustRightInd w:val="0"/>
        <w:ind w:right="540"/>
        <w:rPr>
          <w:rFonts w:ascii="Palatino" w:hAnsi="Palatino" w:cs="Times"/>
          <w:b/>
          <w:bCs/>
          <w:sz w:val="22"/>
          <w:szCs w:val="23"/>
        </w:rPr>
      </w:pP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293074">
        <w:rPr>
          <w:rFonts w:ascii="Palatino" w:hAnsi="Palatino" w:cs="Times"/>
          <w:b/>
          <w:bCs/>
          <w:sz w:val="22"/>
          <w:szCs w:val="23"/>
        </w:rPr>
        <w:t>rticle</w:t>
      </w:r>
      <w:r w:rsidRPr="001A1ECF">
        <w:rPr>
          <w:rFonts w:ascii="Palatino" w:hAnsi="Palatino" w:cs="Times"/>
          <w:b/>
          <w:bCs/>
          <w:sz w:val="22"/>
          <w:szCs w:val="23"/>
        </w:rPr>
        <w:t xml:space="preserve"> VII</w:t>
      </w:r>
      <w:r w:rsidR="00F335D5" w:rsidRPr="001A1ECF">
        <w:rPr>
          <w:rFonts w:ascii="Palatino" w:hAnsi="Palatino" w:cs="Times"/>
          <w:b/>
          <w:bCs/>
          <w:sz w:val="22"/>
          <w:szCs w:val="23"/>
        </w:rPr>
        <w:t>I</w:t>
      </w:r>
      <w:r w:rsidR="004D3359" w:rsidRPr="001A1ECF">
        <w:rPr>
          <w:rFonts w:ascii="Palatino" w:hAnsi="Palatino" w:cs="Times"/>
          <w:b/>
          <w:bCs/>
          <w:sz w:val="22"/>
          <w:szCs w:val="23"/>
        </w:rPr>
        <w:t>.</w:t>
      </w:r>
      <w:r w:rsidRPr="001A1ECF">
        <w:rPr>
          <w:rFonts w:ascii="Palatino" w:hAnsi="Palatino" w:cs="Times"/>
          <w:b/>
          <w:bCs/>
          <w:sz w:val="22"/>
          <w:szCs w:val="23"/>
        </w:rPr>
        <w:t xml:space="preserve"> EXECUTIVE BOARD</w:t>
      </w:r>
    </w:p>
    <w:p w:rsidR="008A6414" w:rsidRPr="000E7ED1" w:rsidRDefault="008A6414" w:rsidP="00F04ADC">
      <w:pPr>
        <w:widowControl w:val="0"/>
        <w:autoSpaceDE w:val="0"/>
        <w:autoSpaceDN w:val="0"/>
        <w:adjustRightInd w:val="0"/>
        <w:ind w:right="540"/>
        <w:jc w:val="center"/>
        <w:rPr>
          <w:rFonts w:ascii="Palatino" w:hAnsi="Palatino" w:cs="Times"/>
          <w:b/>
          <w:bCs/>
          <w:sz w:val="22"/>
          <w:szCs w:val="23"/>
        </w:rPr>
      </w:pPr>
    </w:p>
    <w:p w:rsidR="008A6414" w:rsidRPr="000E7ED1" w:rsidRDefault="008A6414" w:rsidP="00F04ADC">
      <w:pPr>
        <w:widowControl w:val="0"/>
        <w:autoSpaceDE w:val="0"/>
        <w:autoSpaceDN w:val="0"/>
        <w:adjustRightInd w:val="0"/>
        <w:ind w:right="540"/>
        <w:rPr>
          <w:rFonts w:ascii="Palatino" w:hAnsi="Palatino" w:cs="Times"/>
          <w:b/>
          <w:sz w:val="22"/>
          <w:szCs w:val="23"/>
        </w:rPr>
      </w:pPr>
      <w:r w:rsidRPr="000E7ED1">
        <w:rPr>
          <w:rFonts w:ascii="Palatino" w:hAnsi="Palatino" w:cs="Times"/>
          <w:b/>
          <w:sz w:val="22"/>
          <w:szCs w:val="23"/>
        </w:rPr>
        <w:t xml:space="preserve">SECTION 1. COMPOSITION </w:t>
      </w:r>
    </w:p>
    <w:p w:rsidR="008A6414" w:rsidRPr="001B0FAA" w:rsidRDefault="008A6414" w:rsidP="0095551E">
      <w:pPr>
        <w:pStyle w:val="ListParagraph"/>
        <w:widowControl w:val="0"/>
        <w:numPr>
          <w:ilvl w:val="1"/>
          <w:numId w:val="35"/>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The Executive Board shall be composed of </w:t>
      </w:r>
      <w:r w:rsidRPr="00710BF4">
        <w:rPr>
          <w:rFonts w:ascii="Palatino" w:hAnsi="Palatino" w:cs="Times"/>
          <w:color w:val="000000" w:themeColor="text1"/>
          <w:sz w:val="22"/>
          <w:szCs w:val="23"/>
        </w:rPr>
        <w:t>all</w:t>
      </w:r>
      <w:r w:rsidRPr="001B0FAA">
        <w:rPr>
          <w:rFonts w:ascii="Palatino" w:hAnsi="Palatino" w:cs="Times"/>
          <w:color w:val="FF0000"/>
          <w:sz w:val="22"/>
          <w:szCs w:val="23"/>
        </w:rPr>
        <w:t xml:space="preserve"> </w:t>
      </w:r>
      <w:r w:rsidRPr="001B0FAA">
        <w:rPr>
          <w:rFonts w:ascii="Palatino" w:hAnsi="Palatino" w:cs="Times"/>
          <w:sz w:val="22"/>
          <w:szCs w:val="23"/>
        </w:rPr>
        <w:t>elected officers.</w:t>
      </w:r>
    </w:p>
    <w:p w:rsidR="008A6414" w:rsidRPr="001B0FAA" w:rsidRDefault="008A6414" w:rsidP="0095551E">
      <w:pPr>
        <w:pStyle w:val="ListParagraph"/>
        <w:widowControl w:val="0"/>
        <w:numPr>
          <w:ilvl w:val="1"/>
          <w:numId w:val="35"/>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All attempts will be made to secure representation from each county of New Hampshire.</w:t>
      </w:r>
    </w:p>
    <w:p w:rsidR="008A6414" w:rsidRPr="001B0FAA" w:rsidRDefault="008A6414" w:rsidP="0095551E">
      <w:pPr>
        <w:pStyle w:val="ListParagraph"/>
        <w:widowControl w:val="0"/>
        <w:numPr>
          <w:ilvl w:val="1"/>
          <w:numId w:val="35"/>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All attempts will be made to secure representation from public school, medical, and private practice employment settings as well as from both professions.</w:t>
      </w:r>
    </w:p>
    <w:p w:rsidR="008A6414" w:rsidRPr="000E7ED1" w:rsidRDefault="008A6414" w:rsidP="0095551E">
      <w:pPr>
        <w:widowControl w:val="0"/>
        <w:autoSpaceDE w:val="0"/>
        <w:autoSpaceDN w:val="0"/>
        <w:adjustRightInd w:val="0"/>
        <w:ind w:right="540"/>
        <w:jc w:val="both"/>
        <w:rPr>
          <w:rFonts w:ascii="Palatino" w:hAnsi="Palatino" w:cs="Times"/>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2. DUTIES</w:t>
      </w:r>
    </w:p>
    <w:p w:rsidR="008A6414" w:rsidRPr="001A1ECF" w:rsidRDefault="008A6414" w:rsidP="0095551E">
      <w:pPr>
        <w:widowControl w:val="0"/>
        <w:autoSpaceDE w:val="0"/>
        <w:autoSpaceDN w:val="0"/>
        <w:adjustRightInd w:val="0"/>
        <w:ind w:right="540"/>
        <w:jc w:val="both"/>
        <w:rPr>
          <w:rFonts w:ascii="Palatino" w:hAnsi="Palatino" w:cs="Times"/>
          <w:sz w:val="22"/>
          <w:szCs w:val="23"/>
        </w:rPr>
      </w:pPr>
      <w:r w:rsidRPr="001A1ECF">
        <w:rPr>
          <w:rFonts w:ascii="Palatino" w:hAnsi="Palatino" w:cs="Times"/>
          <w:sz w:val="22"/>
          <w:szCs w:val="23"/>
        </w:rPr>
        <w:t xml:space="preserve">The Executive Board shall: </w:t>
      </w:r>
    </w:p>
    <w:p w:rsidR="008A6414" w:rsidRPr="001A1ECF" w:rsidRDefault="008A6414"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 xml:space="preserve">Formulate and submit policies for </w:t>
      </w:r>
      <w:r w:rsidR="006A57C8" w:rsidRPr="001A1ECF">
        <w:rPr>
          <w:rFonts w:ascii="Palatino" w:hAnsi="Palatino" w:cs="Times"/>
          <w:sz w:val="22"/>
          <w:szCs w:val="23"/>
        </w:rPr>
        <w:t>the approval of the Association.</w:t>
      </w:r>
    </w:p>
    <w:p w:rsidR="001B0FAA" w:rsidRPr="001A1ECF" w:rsidRDefault="001B0FAA"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 xml:space="preserve">Authorize recurring expenses.  </w:t>
      </w:r>
    </w:p>
    <w:p w:rsidR="001B0FAA" w:rsidRPr="001A1ECF" w:rsidRDefault="001B0FAA"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A1ECF">
        <w:rPr>
          <w:rFonts w:ascii="Palatino" w:hAnsi="Palatino" w:cs="Times"/>
          <w:sz w:val="22"/>
          <w:szCs w:val="23"/>
        </w:rPr>
        <w:t xml:space="preserve">Authorize non-recurring expenditures of funds in excess of two hundred </w:t>
      </w:r>
      <w:r w:rsidR="00710BF4" w:rsidRPr="001A1ECF">
        <w:rPr>
          <w:rFonts w:ascii="Palatino" w:hAnsi="Palatino" w:cs="Times"/>
          <w:sz w:val="22"/>
          <w:szCs w:val="23"/>
        </w:rPr>
        <w:t xml:space="preserve">and fifty </w:t>
      </w:r>
      <w:r w:rsidRPr="001A1ECF">
        <w:rPr>
          <w:rFonts w:ascii="Palatino" w:hAnsi="Palatino" w:cs="Times"/>
          <w:sz w:val="22"/>
          <w:szCs w:val="23"/>
        </w:rPr>
        <w:t>dollars ($2</w:t>
      </w:r>
      <w:r w:rsidR="00710BF4" w:rsidRPr="001A1ECF">
        <w:rPr>
          <w:rFonts w:ascii="Palatino" w:hAnsi="Palatino" w:cs="Times"/>
          <w:sz w:val="22"/>
          <w:szCs w:val="23"/>
        </w:rPr>
        <w:t>5</w:t>
      </w:r>
      <w:r w:rsidRPr="001A1ECF">
        <w:rPr>
          <w:rFonts w:ascii="Palatino" w:hAnsi="Palatino" w:cs="Times"/>
          <w:sz w:val="22"/>
          <w:szCs w:val="23"/>
        </w:rPr>
        <w:t xml:space="preserve">0.00). </w:t>
      </w:r>
    </w:p>
    <w:p w:rsidR="008A6414" w:rsidRPr="00117E96" w:rsidRDefault="008A6414"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17E96">
        <w:rPr>
          <w:rFonts w:ascii="Palatino" w:hAnsi="Palatino" w:cs="Times"/>
          <w:sz w:val="22"/>
          <w:szCs w:val="23"/>
        </w:rPr>
        <w:t>Be empowered to act for the welfare of the Association when a special meeting is impractical, with the understanding that a special meeting will be conducted within 30 days; whereby, such acts and commitments shall be presented and discussed with the Members present. At that time, the Full Members may vote to retroactively revoke these actions by a two-thirds majority.</w:t>
      </w:r>
    </w:p>
    <w:p w:rsidR="008A6414" w:rsidRPr="001B0FAA" w:rsidRDefault="008A6414"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 xml:space="preserve">Review the </w:t>
      </w:r>
      <w:r w:rsidR="001A1ECF">
        <w:rPr>
          <w:rFonts w:ascii="Palatino" w:hAnsi="Palatino" w:cs="Times"/>
          <w:sz w:val="22"/>
          <w:szCs w:val="23"/>
        </w:rPr>
        <w:t xml:space="preserve">Constitution and </w:t>
      </w:r>
      <w:r w:rsidRPr="001B0FAA">
        <w:rPr>
          <w:rFonts w:ascii="Palatino" w:hAnsi="Palatino" w:cs="Times"/>
          <w:sz w:val="22"/>
          <w:szCs w:val="23"/>
        </w:rPr>
        <w:t>By-Laws of NHSLHA yearly, make any necessary corrections and/or additions and distribute to the full members</w:t>
      </w:r>
      <w:r w:rsidR="001A1ECF">
        <w:rPr>
          <w:rFonts w:ascii="Palatino" w:hAnsi="Palatino" w:cs="Times"/>
          <w:sz w:val="22"/>
          <w:szCs w:val="23"/>
        </w:rPr>
        <w:t>hip</w:t>
      </w:r>
      <w:r w:rsidRPr="001B0FAA">
        <w:rPr>
          <w:rFonts w:ascii="Palatino" w:hAnsi="Palatino" w:cs="Times"/>
          <w:sz w:val="22"/>
          <w:szCs w:val="23"/>
        </w:rPr>
        <w:t xml:space="preserve"> for a vote.</w:t>
      </w:r>
    </w:p>
    <w:p w:rsidR="00E157DA" w:rsidRPr="001B0FAA" w:rsidRDefault="00FC182E" w:rsidP="0095551E">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Develop and implement a long-</w:t>
      </w:r>
      <w:r w:rsidR="008A6414" w:rsidRPr="001B0FAA">
        <w:rPr>
          <w:rFonts w:ascii="Palatino" w:hAnsi="Palatino" w:cs="Times"/>
          <w:sz w:val="22"/>
          <w:szCs w:val="23"/>
        </w:rPr>
        <w:t xml:space="preserve">range plan for the Association. </w:t>
      </w:r>
    </w:p>
    <w:p w:rsidR="00317862" w:rsidRPr="0011791B" w:rsidRDefault="00E157DA" w:rsidP="00F04ADC">
      <w:pPr>
        <w:pStyle w:val="ListParagraph"/>
        <w:widowControl w:val="0"/>
        <w:numPr>
          <w:ilvl w:val="0"/>
          <w:numId w:val="27"/>
        </w:numPr>
        <w:autoSpaceDE w:val="0"/>
        <w:autoSpaceDN w:val="0"/>
        <w:adjustRightInd w:val="0"/>
        <w:spacing w:after="0"/>
        <w:ind w:left="360" w:right="540"/>
        <w:jc w:val="both"/>
        <w:rPr>
          <w:rFonts w:ascii="Palatino" w:hAnsi="Palatino" w:cs="Times"/>
          <w:sz w:val="22"/>
          <w:szCs w:val="23"/>
        </w:rPr>
      </w:pPr>
      <w:r w:rsidRPr="001B0FAA">
        <w:rPr>
          <w:rFonts w:ascii="Palatino" w:hAnsi="Palatino" w:cs="Times"/>
          <w:sz w:val="22"/>
          <w:szCs w:val="23"/>
        </w:rPr>
        <w:t>Present for review a</w:t>
      </w:r>
      <w:r w:rsidR="008A6414" w:rsidRPr="001B0FAA">
        <w:rPr>
          <w:rFonts w:ascii="Palatino" w:hAnsi="Palatino" w:cs="Times"/>
          <w:sz w:val="22"/>
          <w:szCs w:val="23"/>
        </w:rPr>
        <w:t>ccomplishments toward the long-range plan, new goals and activities the Association may wish to explore.</w:t>
      </w:r>
    </w:p>
    <w:p w:rsidR="008A6414" w:rsidRDefault="008A6414" w:rsidP="00F04ADC">
      <w:pPr>
        <w:widowControl w:val="0"/>
        <w:autoSpaceDE w:val="0"/>
        <w:autoSpaceDN w:val="0"/>
        <w:adjustRightInd w:val="0"/>
        <w:ind w:right="540"/>
        <w:rPr>
          <w:rFonts w:ascii="Palatino" w:hAnsi="Palatino" w:cs="Times"/>
          <w:b/>
          <w:bCs/>
          <w:sz w:val="22"/>
          <w:szCs w:val="23"/>
        </w:rPr>
      </w:pPr>
    </w:p>
    <w:p w:rsidR="00CD122E" w:rsidRPr="000E7ED1" w:rsidRDefault="00CD122E" w:rsidP="00F04ADC">
      <w:pPr>
        <w:widowControl w:val="0"/>
        <w:autoSpaceDE w:val="0"/>
        <w:autoSpaceDN w:val="0"/>
        <w:adjustRightInd w:val="0"/>
        <w:ind w:right="540"/>
        <w:rPr>
          <w:rFonts w:ascii="Palatino" w:hAnsi="Palatino" w:cs="Times"/>
          <w:b/>
          <w:bCs/>
          <w:sz w:val="22"/>
          <w:szCs w:val="23"/>
        </w:rPr>
      </w:pPr>
    </w:p>
    <w:p w:rsidR="008A6414" w:rsidRPr="002D062D" w:rsidRDefault="008A6414" w:rsidP="00F04ADC">
      <w:pPr>
        <w:widowControl w:val="0"/>
        <w:autoSpaceDE w:val="0"/>
        <w:autoSpaceDN w:val="0"/>
        <w:adjustRightInd w:val="0"/>
        <w:ind w:right="540"/>
        <w:jc w:val="center"/>
        <w:rPr>
          <w:rFonts w:ascii="Palatino" w:hAnsi="Palatino" w:cs="Times"/>
          <w:b/>
          <w:bCs/>
          <w:sz w:val="22"/>
          <w:szCs w:val="23"/>
        </w:rPr>
      </w:pPr>
      <w:r w:rsidRPr="002D062D">
        <w:rPr>
          <w:rFonts w:ascii="Palatino" w:hAnsi="Palatino" w:cs="Times"/>
          <w:b/>
          <w:bCs/>
          <w:sz w:val="22"/>
          <w:szCs w:val="23"/>
        </w:rPr>
        <w:t>A</w:t>
      </w:r>
      <w:r w:rsidR="00293074" w:rsidRPr="002D062D">
        <w:rPr>
          <w:rFonts w:ascii="Palatino" w:hAnsi="Palatino" w:cs="Times"/>
          <w:b/>
          <w:bCs/>
          <w:sz w:val="22"/>
          <w:szCs w:val="23"/>
        </w:rPr>
        <w:t>rticle</w:t>
      </w:r>
      <w:r w:rsidRPr="002D062D">
        <w:rPr>
          <w:rFonts w:ascii="Palatino" w:hAnsi="Palatino" w:cs="Times"/>
          <w:b/>
          <w:bCs/>
          <w:sz w:val="22"/>
          <w:szCs w:val="23"/>
        </w:rPr>
        <w:t xml:space="preserve"> </w:t>
      </w:r>
      <w:r w:rsidR="00F335D5" w:rsidRPr="002D062D">
        <w:rPr>
          <w:rFonts w:ascii="Palatino" w:hAnsi="Palatino" w:cs="Times"/>
          <w:b/>
          <w:bCs/>
          <w:sz w:val="22"/>
          <w:szCs w:val="23"/>
        </w:rPr>
        <w:t>IX</w:t>
      </w:r>
      <w:r w:rsidR="004D3359" w:rsidRPr="002D062D">
        <w:rPr>
          <w:rFonts w:ascii="Palatino" w:hAnsi="Palatino" w:cs="Times"/>
          <w:b/>
          <w:bCs/>
          <w:sz w:val="22"/>
          <w:szCs w:val="23"/>
        </w:rPr>
        <w:t>.</w:t>
      </w:r>
      <w:r w:rsidRPr="002D062D">
        <w:rPr>
          <w:rFonts w:ascii="Palatino" w:hAnsi="Palatino" w:cs="Times"/>
          <w:b/>
          <w:bCs/>
          <w:sz w:val="22"/>
          <w:szCs w:val="23"/>
        </w:rPr>
        <w:t xml:space="preserve"> COMMITTEES</w:t>
      </w:r>
    </w:p>
    <w:p w:rsidR="008A6414" w:rsidRPr="002D062D" w:rsidRDefault="008A6414" w:rsidP="00F04ADC">
      <w:pPr>
        <w:widowControl w:val="0"/>
        <w:autoSpaceDE w:val="0"/>
        <w:autoSpaceDN w:val="0"/>
        <w:adjustRightInd w:val="0"/>
        <w:ind w:right="540"/>
        <w:rPr>
          <w:rFonts w:ascii="Palatino" w:hAnsi="Palatino" w:cs="Times"/>
          <w:b/>
          <w:bCs/>
          <w:sz w:val="22"/>
          <w:szCs w:val="23"/>
        </w:rPr>
      </w:pPr>
    </w:p>
    <w:p w:rsidR="00021E26" w:rsidRPr="002D062D" w:rsidRDefault="00021E26" w:rsidP="000C63C6">
      <w:pPr>
        <w:widowControl w:val="0"/>
        <w:autoSpaceDE w:val="0"/>
        <w:autoSpaceDN w:val="0"/>
        <w:adjustRightInd w:val="0"/>
        <w:ind w:right="540"/>
        <w:jc w:val="both"/>
        <w:rPr>
          <w:rFonts w:ascii="Palatino" w:hAnsi="Palatino" w:cs="Times"/>
          <w:sz w:val="22"/>
          <w:szCs w:val="23"/>
        </w:rPr>
      </w:pPr>
      <w:r w:rsidRPr="002D062D">
        <w:rPr>
          <w:rFonts w:ascii="Palatino" w:hAnsi="Palatino" w:cs="Times"/>
          <w:sz w:val="22"/>
          <w:szCs w:val="23"/>
        </w:rPr>
        <w:t xml:space="preserve">The Chairperson of each Committee shall nominate Members and/or volunteers for these Committees, to be elected by the Executive Board. Chairpersons shall be responsible for establishing annual goals and budgets, documenting actual expenditures and providing an annual report of their activities. In the event that a Standing Committee is not called upon to act, no goals, budgets or reports will be required. Any member of an active committee is entitled to the benefits of full Board membership.  </w:t>
      </w:r>
    </w:p>
    <w:p w:rsidR="00021E26" w:rsidRPr="002D062D" w:rsidRDefault="00021E26" w:rsidP="000C63C6">
      <w:pPr>
        <w:widowControl w:val="0"/>
        <w:autoSpaceDE w:val="0"/>
        <w:autoSpaceDN w:val="0"/>
        <w:adjustRightInd w:val="0"/>
        <w:ind w:right="540"/>
        <w:rPr>
          <w:rFonts w:ascii="Palatino" w:hAnsi="Palatino" w:cs="Times"/>
          <w:sz w:val="22"/>
          <w:szCs w:val="23"/>
        </w:rPr>
      </w:pPr>
    </w:p>
    <w:p w:rsidR="00021E26" w:rsidRPr="002D062D" w:rsidRDefault="00021E26" w:rsidP="000C63C6">
      <w:pPr>
        <w:widowControl w:val="0"/>
        <w:autoSpaceDE w:val="0"/>
        <w:autoSpaceDN w:val="0"/>
        <w:adjustRightInd w:val="0"/>
        <w:ind w:right="540"/>
        <w:rPr>
          <w:rFonts w:ascii="Palatino" w:hAnsi="Palatino" w:cs="Times"/>
          <w:b/>
          <w:sz w:val="22"/>
          <w:szCs w:val="23"/>
        </w:rPr>
      </w:pPr>
      <w:r w:rsidRPr="002D062D">
        <w:rPr>
          <w:rFonts w:ascii="Palatino" w:hAnsi="Palatino" w:cs="Times"/>
          <w:b/>
          <w:sz w:val="22"/>
          <w:szCs w:val="23"/>
        </w:rPr>
        <w:t xml:space="preserve">SECTION 1. PROFESSIONAL DEVELOPMENT COMMITTEE </w:t>
      </w:r>
    </w:p>
    <w:p w:rsidR="00021E26" w:rsidRPr="002D062D" w:rsidRDefault="00021E26" w:rsidP="000C63C6">
      <w:pPr>
        <w:pStyle w:val="ListParagraph"/>
        <w:widowControl w:val="0"/>
        <w:numPr>
          <w:ilvl w:val="0"/>
          <w:numId w:val="29"/>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Ideally, this Committee shall be composed of a minimum of two (2) members and maximum of five (5) voting members as well as necessary non-voting volunteers, with the Vice-President of Professional Development as Chairperson.</w:t>
      </w:r>
    </w:p>
    <w:p w:rsidR="00021E26" w:rsidRPr="002D062D" w:rsidRDefault="00021E26" w:rsidP="000C63C6">
      <w:pPr>
        <w:pStyle w:val="ListParagraph"/>
        <w:widowControl w:val="0"/>
        <w:numPr>
          <w:ilvl w:val="0"/>
          <w:numId w:val="29"/>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The duties of the Professional Development Committee shall be to</w:t>
      </w:r>
    </w:p>
    <w:p w:rsidR="00021E26" w:rsidRPr="002D062D" w:rsidRDefault="00021E26" w:rsidP="000C63C6">
      <w:pPr>
        <w:pStyle w:val="ListParagraph"/>
        <w:widowControl w:val="0"/>
        <w:numPr>
          <w:ilvl w:val="1"/>
          <w:numId w:val="3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Arrange for the dates, location, speakers, program contents, and marketing for all educational conferences, meetings, and special events</w:t>
      </w:r>
      <w:r w:rsidR="0011791B">
        <w:rPr>
          <w:rFonts w:ascii="Palatino" w:hAnsi="Palatino" w:cs="Times"/>
          <w:sz w:val="22"/>
          <w:szCs w:val="23"/>
        </w:rPr>
        <w:t>.</w:t>
      </w:r>
      <w:r w:rsidRPr="002D062D">
        <w:rPr>
          <w:rFonts w:ascii="Palatino" w:hAnsi="Palatino" w:cs="Times"/>
          <w:sz w:val="22"/>
          <w:szCs w:val="23"/>
        </w:rPr>
        <w:t xml:space="preserve"> </w:t>
      </w:r>
    </w:p>
    <w:p w:rsidR="00021E26" w:rsidRPr="002D062D" w:rsidRDefault="00021E26" w:rsidP="000C63C6">
      <w:pPr>
        <w:pStyle w:val="ListParagraph"/>
        <w:widowControl w:val="0"/>
        <w:numPr>
          <w:ilvl w:val="1"/>
          <w:numId w:val="3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Present financial information to the Board for review prior to confirmation of services or material retrieval.</w:t>
      </w:r>
    </w:p>
    <w:p w:rsidR="00021E26" w:rsidRPr="002D062D" w:rsidRDefault="00021E26" w:rsidP="000C63C6">
      <w:pPr>
        <w:pStyle w:val="ListParagraph"/>
        <w:widowControl w:val="0"/>
        <w:numPr>
          <w:ilvl w:val="0"/>
          <w:numId w:val="29"/>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The ASHA CEU Coordinator shall serve as the coordinator and contact person for ASHA CEUs, and act in compliance with ASHA requirements as an approved sponsor.</w:t>
      </w:r>
    </w:p>
    <w:p w:rsidR="00021E26" w:rsidRPr="002D062D" w:rsidRDefault="00021E26" w:rsidP="000C63C6">
      <w:pPr>
        <w:widowControl w:val="0"/>
        <w:autoSpaceDE w:val="0"/>
        <w:autoSpaceDN w:val="0"/>
        <w:adjustRightInd w:val="0"/>
        <w:ind w:right="540"/>
        <w:rPr>
          <w:rFonts w:ascii="Palatino" w:hAnsi="Palatino" w:cs="Times"/>
          <w:sz w:val="22"/>
          <w:szCs w:val="23"/>
        </w:rPr>
      </w:pPr>
    </w:p>
    <w:p w:rsidR="00021E26" w:rsidRPr="002D062D" w:rsidRDefault="00021E26" w:rsidP="000C63C6">
      <w:pPr>
        <w:widowControl w:val="0"/>
        <w:autoSpaceDE w:val="0"/>
        <w:autoSpaceDN w:val="0"/>
        <w:adjustRightInd w:val="0"/>
        <w:ind w:right="540"/>
        <w:rPr>
          <w:rFonts w:ascii="Palatino" w:hAnsi="Palatino" w:cs="Times"/>
          <w:b/>
          <w:sz w:val="22"/>
          <w:szCs w:val="23"/>
        </w:rPr>
      </w:pPr>
      <w:r w:rsidRPr="002D062D">
        <w:rPr>
          <w:rFonts w:ascii="Palatino" w:hAnsi="Palatino" w:cs="Times"/>
          <w:b/>
          <w:sz w:val="22"/>
          <w:szCs w:val="23"/>
        </w:rPr>
        <w:t>SECTION 2. PUBLIC RELATIONS COMMITTEE</w:t>
      </w:r>
    </w:p>
    <w:p w:rsidR="00021E26" w:rsidRPr="002D062D" w:rsidRDefault="00021E26" w:rsidP="000C63C6">
      <w:pPr>
        <w:pStyle w:val="ListParagraph"/>
        <w:widowControl w:val="0"/>
        <w:numPr>
          <w:ilvl w:val="0"/>
          <w:numId w:val="28"/>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 xml:space="preserve">Ideally, this Committee shall be composed of a minimum of three (3) members and maximum of five (5) voting members as well as necessary non-voting volunteers, with the Vice President of </w:t>
      </w:r>
      <w:r w:rsidRPr="002D062D">
        <w:rPr>
          <w:rFonts w:ascii="Palatino" w:hAnsi="Palatino" w:cs="Times"/>
          <w:iCs/>
          <w:sz w:val="22"/>
          <w:szCs w:val="23"/>
        </w:rPr>
        <w:t xml:space="preserve">Public Relations - Publications, </w:t>
      </w:r>
      <w:r w:rsidRPr="002D062D">
        <w:rPr>
          <w:rFonts w:ascii="Palatino" w:hAnsi="Palatino" w:cs="Times"/>
          <w:sz w:val="22"/>
          <w:szCs w:val="23"/>
        </w:rPr>
        <w:t>Vice President of Public Relations - Outreach, the and the Vice President of Public Relations - Social Media rotating the Chair.</w:t>
      </w:r>
    </w:p>
    <w:p w:rsidR="00021E26" w:rsidRPr="002D062D" w:rsidRDefault="00021E26" w:rsidP="000C63C6">
      <w:pPr>
        <w:pStyle w:val="ListParagraph"/>
        <w:widowControl w:val="0"/>
        <w:numPr>
          <w:ilvl w:val="0"/>
          <w:numId w:val="28"/>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The duties of the Professional Development Committee shall be to</w:t>
      </w:r>
    </w:p>
    <w:p w:rsidR="00021E26" w:rsidRPr="002D062D" w:rsidRDefault="00021E26" w:rsidP="000C63C6">
      <w:pPr>
        <w:pStyle w:val="ListParagraph"/>
        <w:widowControl w:val="0"/>
        <w:numPr>
          <w:ilvl w:val="0"/>
          <w:numId w:val="38"/>
        </w:numPr>
        <w:autoSpaceDE w:val="0"/>
        <w:autoSpaceDN w:val="0"/>
        <w:adjustRightInd w:val="0"/>
        <w:spacing w:after="0"/>
        <w:ind w:right="540"/>
        <w:jc w:val="both"/>
        <w:rPr>
          <w:rFonts w:ascii="Palatino" w:hAnsi="Palatino" w:cs="Times"/>
          <w:sz w:val="22"/>
          <w:szCs w:val="23"/>
        </w:rPr>
      </w:pPr>
      <w:r w:rsidRPr="002D062D">
        <w:rPr>
          <w:rFonts w:ascii="Palatino" w:hAnsi="Palatino" w:cs="Times"/>
          <w:sz w:val="22"/>
          <w:szCs w:val="23"/>
        </w:rPr>
        <w:t>Promote the professions of Speech-Language Pathology and Audiology</w:t>
      </w:r>
      <w:r w:rsidR="0011791B">
        <w:rPr>
          <w:rFonts w:ascii="Palatino" w:hAnsi="Palatino" w:cs="Times"/>
          <w:sz w:val="22"/>
          <w:szCs w:val="23"/>
        </w:rPr>
        <w:t>.</w:t>
      </w:r>
    </w:p>
    <w:p w:rsidR="00021E26" w:rsidRPr="002D062D" w:rsidRDefault="00021E26" w:rsidP="000C63C6">
      <w:pPr>
        <w:pStyle w:val="ListParagraph"/>
        <w:widowControl w:val="0"/>
        <w:numPr>
          <w:ilvl w:val="0"/>
          <w:numId w:val="38"/>
        </w:numPr>
        <w:autoSpaceDE w:val="0"/>
        <w:autoSpaceDN w:val="0"/>
        <w:adjustRightInd w:val="0"/>
        <w:spacing w:after="0"/>
        <w:ind w:right="540"/>
        <w:jc w:val="both"/>
        <w:rPr>
          <w:rFonts w:ascii="Palatino" w:hAnsi="Palatino" w:cs="Times"/>
          <w:sz w:val="22"/>
          <w:szCs w:val="23"/>
        </w:rPr>
      </w:pPr>
      <w:r w:rsidRPr="002D062D">
        <w:rPr>
          <w:rFonts w:ascii="Palatino" w:hAnsi="Palatino" w:cs="Times"/>
          <w:sz w:val="22"/>
          <w:szCs w:val="23"/>
        </w:rPr>
        <w:t>Publish and distribute information regarding the Association</w:t>
      </w:r>
      <w:r w:rsidR="0011791B">
        <w:rPr>
          <w:rFonts w:ascii="Palatino" w:hAnsi="Palatino" w:cs="Times"/>
          <w:sz w:val="22"/>
          <w:szCs w:val="23"/>
        </w:rPr>
        <w:t>.</w:t>
      </w:r>
      <w:r w:rsidRPr="002D062D">
        <w:rPr>
          <w:rFonts w:ascii="Palatino" w:hAnsi="Palatino" w:cs="Times"/>
          <w:sz w:val="22"/>
          <w:szCs w:val="23"/>
        </w:rPr>
        <w:t xml:space="preserve"> </w:t>
      </w:r>
    </w:p>
    <w:p w:rsidR="00021E26" w:rsidRPr="002D062D" w:rsidRDefault="00021E26" w:rsidP="000C63C6">
      <w:pPr>
        <w:pStyle w:val="ListParagraph"/>
        <w:widowControl w:val="0"/>
        <w:numPr>
          <w:ilvl w:val="0"/>
          <w:numId w:val="38"/>
        </w:numPr>
        <w:autoSpaceDE w:val="0"/>
        <w:autoSpaceDN w:val="0"/>
        <w:adjustRightInd w:val="0"/>
        <w:spacing w:after="0"/>
        <w:ind w:right="540"/>
        <w:jc w:val="both"/>
        <w:rPr>
          <w:rFonts w:ascii="Palatino" w:hAnsi="Palatino" w:cs="Times"/>
          <w:sz w:val="22"/>
          <w:szCs w:val="23"/>
        </w:rPr>
      </w:pPr>
      <w:r w:rsidRPr="002D062D">
        <w:rPr>
          <w:rFonts w:ascii="Palatino" w:hAnsi="Palatino" w:cs="Times"/>
          <w:sz w:val="22"/>
          <w:szCs w:val="23"/>
        </w:rPr>
        <w:t>Coordinate Association activities for Better Hearing and Speech Month.</w:t>
      </w:r>
    </w:p>
    <w:p w:rsidR="00021E26" w:rsidRPr="002D062D" w:rsidRDefault="00021E26" w:rsidP="000C63C6">
      <w:pPr>
        <w:pStyle w:val="ListParagraph"/>
        <w:widowControl w:val="0"/>
        <w:numPr>
          <w:ilvl w:val="0"/>
          <w:numId w:val="38"/>
        </w:numPr>
        <w:autoSpaceDE w:val="0"/>
        <w:autoSpaceDN w:val="0"/>
        <w:adjustRightInd w:val="0"/>
        <w:spacing w:after="0"/>
        <w:ind w:right="540"/>
        <w:jc w:val="both"/>
        <w:rPr>
          <w:rFonts w:ascii="Palatino" w:hAnsi="Palatino" w:cs="Times"/>
          <w:sz w:val="22"/>
          <w:szCs w:val="23"/>
        </w:rPr>
      </w:pPr>
      <w:r w:rsidRPr="002D062D">
        <w:rPr>
          <w:rFonts w:ascii="Palatino" w:hAnsi="Palatino" w:cs="Times"/>
          <w:sz w:val="22"/>
          <w:szCs w:val="23"/>
        </w:rPr>
        <w:t xml:space="preserve">Support the Association’s website. </w:t>
      </w:r>
    </w:p>
    <w:p w:rsidR="00021E26" w:rsidRPr="002D062D" w:rsidRDefault="00021E26" w:rsidP="000C63C6">
      <w:pPr>
        <w:widowControl w:val="0"/>
        <w:autoSpaceDE w:val="0"/>
        <w:autoSpaceDN w:val="0"/>
        <w:adjustRightInd w:val="0"/>
        <w:ind w:right="540"/>
        <w:rPr>
          <w:rFonts w:ascii="Palatino" w:hAnsi="Palatino" w:cs="Times"/>
          <w:b/>
          <w:sz w:val="22"/>
          <w:szCs w:val="23"/>
        </w:rPr>
      </w:pPr>
    </w:p>
    <w:p w:rsidR="00021E26" w:rsidRPr="002D062D" w:rsidRDefault="00021E26" w:rsidP="000C63C6">
      <w:pPr>
        <w:widowControl w:val="0"/>
        <w:autoSpaceDE w:val="0"/>
        <w:autoSpaceDN w:val="0"/>
        <w:adjustRightInd w:val="0"/>
        <w:ind w:right="540"/>
        <w:rPr>
          <w:rFonts w:ascii="Palatino" w:hAnsi="Palatino" w:cs="Times"/>
          <w:b/>
          <w:sz w:val="22"/>
          <w:szCs w:val="23"/>
        </w:rPr>
      </w:pPr>
      <w:r w:rsidRPr="002D062D">
        <w:rPr>
          <w:rFonts w:ascii="Palatino" w:hAnsi="Palatino" w:cs="Times"/>
          <w:b/>
          <w:sz w:val="22"/>
          <w:szCs w:val="23"/>
        </w:rPr>
        <w:t>SECTION 3. NOMINATING COMMITTEE</w:t>
      </w:r>
    </w:p>
    <w:p w:rsidR="00021E26" w:rsidRPr="002D062D" w:rsidRDefault="00021E26" w:rsidP="000C63C6">
      <w:pPr>
        <w:pStyle w:val="ListParagraph"/>
        <w:widowControl w:val="0"/>
        <w:numPr>
          <w:ilvl w:val="2"/>
          <w:numId w:val="24"/>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t>The Nominating Committee shall consist of a minimum of two (2) and maximum of five (5) voting members with the Chairperson being the Immediate Past President, President-Elect or the Secretary of the Association.</w:t>
      </w:r>
    </w:p>
    <w:p w:rsidR="00021E26" w:rsidRPr="002D062D" w:rsidRDefault="00021E26" w:rsidP="000C63C6">
      <w:pPr>
        <w:pStyle w:val="ListParagraph"/>
        <w:widowControl w:val="0"/>
        <w:numPr>
          <w:ilvl w:val="2"/>
          <w:numId w:val="24"/>
        </w:numPr>
        <w:autoSpaceDE w:val="0"/>
        <w:autoSpaceDN w:val="0"/>
        <w:adjustRightInd w:val="0"/>
        <w:spacing w:after="0"/>
        <w:ind w:left="360" w:right="540"/>
        <w:jc w:val="both"/>
        <w:rPr>
          <w:rFonts w:ascii="Palatino" w:hAnsi="Palatino" w:cs="Times"/>
          <w:sz w:val="22"/>
          <w:szCs w:val="23"/>
        </w:rPr>
      </w:pPr>
      <w:r w:rsidRPr="002D062D">
        <w:rPr>
          <w:rFonts w:ascii="Palatino" w:hAnsi="Palatino" w:cs="Times"/>
          <w:sz w:val="22"/>
          <w:szCs w:val="23"/>
        </w:rPr>
        <w:lastRenderedPageBreak/>
        <w:t>The duties of the Nominating Committee shall be to</w:t>
      </w:r>
      <w:r w:rsidR="0011791B">
        <w:rPr>
          <w:rFonts w:ascii="Palatino" w:hAnsi="Palatino" w:cs="Times"/>
          <w:sz w:val="22"/>
          <w:szCs w:val="23"/>
        </w:rPr>
        <w:t>:</w:t>
      </w:r>
    </w:p>
    <w:p w:rsidR="00021E26" w:rsidRPr="002D062D" w:rsidRDefault="00021E26" w:rsidP="000C63C6">
      <w:pPr>
        <w:pStyle w:val="ListParagraph"/>
        <w:widowControl w:val="0"/>
        <w:numPr>
          <w:ilvl w:val="0"/>
          <w:numId w:val="4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 xml:space="preserve">Identify and nominate candidates for Executive Board offices. </w:t>
      </w:r>
    </w:p>
    <w:p w:rsidR="00021E26" w:rsidRPr="002D062D" w:rsidRDefault="00021E26" w:rsidP="000C63C6">
      <w:pPr>
        <w:pStyle w:val="ListParagraph"/>
        <w:widowControl w:val="0"/>
        <w:numPr>
          <w:ilvl w:val="0"/>
          <w:numId w:val="4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 xml:space="preserve">Obtain biographical information in support of the candidates </w:t>
      </w:r>
      <w:r w:rsidRPr="002D062D">
        <w:rPr>
          <w:rFonts w:ascii="Palatino" w:hAnsi="Palatino" w:cs="Times"/>
          <w:sz w:val="22"/>
          <w:szCs w:val="23"/>
        </w:rPr>
        <w:t xml:space="preserve">for Board positions or awards </w:t>
      </w:r>
      <w:r w:rsidRPr="002D062D">
        <w:rPr>
          <w:rFonts w:ascii="Palatino" w:hAnsi="Palatino" w:cs="Times"/>
          <w:sz w:val="22"/>
          <w:szCs w:val="23"/>
        </w:rPr>
        <w:t xml:space="preserve">and distribute to the Executive Board prior to elections. </w:t>
      </w:r>
    </w:p>
    <w:p w:rsidR="00021E26" w:rsidRPr="002D062D" w:rsidRDefault="00021E26" w:rsidP="000C63C6">
      <w:pPr>
        <w:pStyle w:val="ListParagraph"/>
        <w:widowControl w:val="0"/>
        <w:numPr>
          <w:ilvl w:val="0"/>
          <w:numId w:val="4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Recommend individuals for Member of the Quarter.</w:t>
      </w:r>
    </w:p>
    <w:p w:rsidR="00021E26" w:rsidRPr="002D062D" w:rsidRDefault="00021E26" w:rsidP="000C63C6">
      <w:pPr>
        <w:pStyle w:val="ListParagraph"/>
        <w:widowControl w:val="0"/>
        <w:numPr>
          <w:ilvl w:val="0"/>
          <w:numId w:val="4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Recommend individuals who have made distinguished or outstanding contributions for Honors and Awards of the Association.</w:t>
      </w:r>
    </w:p>
    <w:p w:rsidR="00021E26" w:rsidRDefault="00021E26" w:rsidP="000C63C6">
      <w:pPr>
        <w:pStyle w:val="ListParagraph"/>
        <w:widowControl w:val="0"/>
        <w:numPr>
          <w:ilvl w:val="0"/>
          <w:numId w:val="41"/>
        </w:numPr>
        <w:autoSpaceDE w:val="0"/>
        <w:autoSpaceDN w:val="0"/>
        <w:adjustRightInd w:val="0"/>
        <w:spacing w:after="0"/>
        <w:ind w:left="1080" w:right="540"/>
        <w:jc w:val="both"/>
        <w:rPr>
          <w:rFonts w:ascii="Palatino" w:hAnsi="Palatino" w:cs="Times"/>
          <w:sz w:val="22"/>
          <w:szCs w:val="23"/>
        </w:rPr>
      </w:pPr>
      <w:r w:rsidRPr="002D062D">
        <w:rPr>
          <w:rFonts w:ascii="Palatino" w:hAnsi="Palatino" w:cs="Times"/>
          <w:sz w:val="22"/>
          <w:szCs w:val="23"/>
        </w:rPr>
        <w:t xml:space="preserve">Nominate individuals for consideration for the ASHF </w:t>
      </w:r>
      <w:proofErr w:type="spellStart"/>
      <w:r w:rsidRPr="002D062D">
        <w:rPr>
          <w:rFonts w:ascii="Palatino" w:hAnsi="Palatino" w:cs="Times"/>
          <w:sz w:val="22"/>
          <w:szCs w:val="23"/>
        </w:rPr>
        <w:t>DiCarlo</w:t>
      </w:r>
      <w:proofErr w:type="spellEnd"/>
      <w:r w:rsidRPr="002D062D">
        <w:rPr>
          <w:rFonts w:ascii="Palatino" w:hAnsi="Palatino" w:cs="Times"/>
          <w:sz w:val="22"/>
          <w:szCs w:val="23"/>
        </w:rPr>
        <w:t xml:space="preserve"> and </w:t>
      </w:r>
      <w:proofErr w:type="spellStart"/>
      <w:r w:rsidRPr="002D062D">
        <w:rPr>
          <w:rFonts w:ascii="Palatino" w:hAnsi="Palatino" w:cs="Times"/>
          <w:sz w:val="22"/>
          <w:szCs w:val="23"/>
        </w:rPr>
        <w:t>Kleffner</w:t>
      </w:r>
      <w:proofErr w:type="spellEnd"/>
      <w:r w:rsidRPr="002D062D">
        <w:rPr>
          <w:rFonts w:ascii="Palatino" w:hAnsi="Palatino" w:cs="Times"/>
          <w:sz w:val="22"/>
          <w:szCs w:val="23"/>
        </w:rPr>
        <w:t xml:space="preserve"> awards.</w:t>
      </w:r>
    </w:p>
    <w:p w:rsidR="000C63C6" w:rsidRPr="000C63C6" w:rsidRDefault="000C63C6" w:rsidP="000C63C6">
      <w:pPr>
        <w:pStyle w:val="ListParagraph"/>
        <w:widowControl w:val="0"/>
        <w:autoSpaceDE w:val="0"/>
        <w:autoSpaceDN w:val="0"/>
        <w:adjustRightInd w:val="0"/>
        <w:spacing w:after="0"/>
        <w:ind w:left="1080" w:right="540"/>
        <w:jc w:val="both"/>
        <w:rPr>
          <w:rFonts w:ascii="Palatino" w:hAnsi="Palatino" w:cs="Times"/>
          <w:sz w:val="22"/>
          <w:szCs w:val="23"/>
        </w:rPr>
      </w:pPr>
    </w:p>
    <w:p w:rsidR="00021E26" w:rsidRPr="002D062D" w:rsidRDefault="00021E26" w:rsidP="000C63C6">
      <w:pPr>
        <w:widowControl w:val="0"/>
        <w:autoSpaceDE w:val="0"/>
        <w:autoSpaceDN w:val="0"/>
        <w:adjustRightInd w:val="0"/>
        <w:ind w:right="540"/>
        <w:rPr>
          <w:rFonts w:ascii="Palatino" w:hAnsi="Palatino" w:cs="Times"/>
          <w:b/>
          <w:sz w:val="22"/>
          <w:szCs w:val="23"/>
        </w:rPr>
      </w:pPr>
      <w:r w:rsidRPr="002D062D">
        <w:rPr>
          <w:rFonts w:ascii="Palatino" w:hAnsi="Palatino" w:cs="Times"/>
          <w:b/>
          <w:sz w:val="22"/>
          <w:szCs w:val="23"/>
        </w:rPr>
        <w:t>SECTION 4. LEGISLATIVE COMMITTEE</w:t>
      </w:r>
    </w:p>
    <w:p w:rsidR="00021E26" w:rsidRPr="002D062D" w:rsidRDefault="00021E26" w:rsidP="000C63C6">
      <w:pPr>
        <w:pStyle w:val="ListParagraph"/>
        <w:widowControl w:val="0"/>
        <w:numPr>
          <w:ilvl w:val="2"/>
          <w:numId w:val="23"/>
        </w:numPr>
        <w:autoSpaceDE w:val="0"/>
        <w:autoSpaceDN w:val="0"/>
        <w:adjustRightInd w:val="0"/>
        <w:spacing w:after="0"/>
        <w:ind w:left="360" w:right="540"/>
        <w:rPr>
          <w:rFonts w:ascii="Palatino" w:hAnsi="Palatino" w:cs="Times"/>
          <w:sz w:val="22"/>
          <w:szCs w:val="23"/>
        </w:rPr>
      </w:pPr>
      <w:r w:rsidRPr="002D062D">
        <w:rPr>
          <w:rFonts w:ascii="Palatino" w:hAnsi="Palatino" w:cs="Times"/>
          <w:sz w:val="22"/>
          <w:szCs w:val="23"/>
        </w:rPr>
        <w:t xml:space="preserve">The Legislative Committee shall consist of a minimum of three (3) and maximum of five voting (5) members including the President as well as necessary non-voting volunteers with the Chairperson being the Vice President of Governmental Affairs. </w:t>
      </w:r>
    </w:p>
    <w:p w:rsidR="00021E26" w:rsidRPr="002D062D" w:rsidRDefault="00021E26" w:rsidP="000C63C6">
      <w:pPr>
        <w:pStyle w:val="ListParagraph"/>
        <w:widowControl w:val="0"/>
        <w:numPr>
          <w:ilvl w:val="2"/>
          <w:numId w:val="23"/>
        </w:numPr>
        <w:autoSpaceDE w:val="0"/>
        <w:autoSpaceDN w:val="0"/>
        <w:adjustRightInd w:val="0"/>
        <w:spacing w:after="0"/>
        <w:ind w:left="360" w:right="540"/>
        <w:rPr>
          <w:rFonts w:ascii="Palatino" w:hAnsi="Palatino" w:cs="Times"/>
          <w:sz w:val="22"/>
          <w:szCs w:val="23"/>
        </w:rPr>
      </w:pPr>
      <w:r w:rsidRPr="002D062D">
        <w:rPr>
          <w:rFonts w:ascii="Palatino" w:hAnsi="Palatino" w:cs="Times"/>
          <w:sz w:val="22"/>
          <w:szCs w:val="23"/>
        </w:rPr>
        <w:t>The duties of this committee shall be to</w:t>
      </w:r>
    </w:p>
    <w:p w:rsidR="00021E26" w:rsidRPr="002D062D" w:rsidRDefault="00021E26" w:rsidP="000C63C6">
      <w:pPr>
        <w:pStyle w:val="ListParagraph"/>
        <w:widowControl w:val="0"/>
        <w:numPr>
          <w:ilvl w:val="2"/>
          <w:numId w:val="43"/>
        </w:numPr>
        <w:autoSpaceDE w:val="0"/>
        <w:autoSpaceDN w:val="0"/>
        <w:adjustRightInd w:val="0"/>
        <w:spacing w:after="0"/>
        <w:ind w:left="1080" w:right="540"/>
        <w:rPr>
          <w:rFonts w:ascii="Palatino" w:hAnsi="Palatino" w:cs="Times"/>
          <w:sz w:val="22"/>
          <w:szCs w:val="23"/>
        </w:rPr>
      </w:pPr>
      <w:r w:rsidRPr="002D062D">
        <w:rPr>
          <w:rFonts w:ascii="Palatino" w:hAnsi="Palatino" w:cs="Times"/>
          <w:sz w:val="22"/>
          <w:szCs w:val="23"/>
        </w:rPr>
        <w:t>Act as liaisons between the Association and the legislature.</w:t>
      </w:r>
    </w:p>
    <w:p w:rsidR="00021E26" w:rsidRPr="002D062D" w:rsidRDefault="00021E26" w:rsidP="000C63C6">
      <w:pPr>
        <w:pStyle w:val="ListParagraph"/>
        <w:widowControl w:val="0"/>
        <w:numPr>
          <w:ilvl w:val="2"/>
          <w:numId w:val="43"/>
        </w:numPr>
        <w:autoSpaceDE w:val="0"/>
        <w:autoSpaceDN w:val="0"/>
        <w:adjustRightInd w:val="0"/>
        <w:spacing w:after="0"/>
        <w:ind w:left="1080" w:right="540"/>
        <w:rPr>
          <w:rFonts w:ascii="Palatino" w:hAnsi="Palatino" w:cs="Times"/>
          <w:sz w:val="22"/>
          <w:szCs w:val="23"/>
        </w:rPr>
      </w:pPr>
      <w:r w:rsidRPr="002D062D">
        <w:rPr>
          <w:rFonts w:ascii="Palatino" w:hAnsi="Palatino" w:cs="Times"/>
          <w:sz w:val="22"/>
          <w:szCs w:val="23"/>
        </w:rPr>
        <w:t xml:space="preserve">Act as liaisons between the Association and the State licensing board. </w:t>
      </w:r>
    </w:p>
    <w:p w:rsidR="00021E26" w:rsidRPr="002D062D" w:rsidRDefault="00021E26" w:rsidP="000C63C6">
      <w:pPr>
        <w:pStyle w:val="ListParagraph"/>
        <w:widowControl w:val="0"/>
        <w:numPr>
          <w:ilvl w:val="2"/>
          <w:numId w:val="43"/>
        </w:numPr>
        <w:autoSpaceDE w:val="0"/>
        <w:autoSpaceDN w:val="0"/>
        <w:adjustRightInd w:val="0"/>
        <w:spacing w:after="0"/>
        <w:ind w:left="1080" w:right="540"/>
        <w:rPr>
          <w:rFonts w:ascii="Palatino" w:hAnsi="Palatino" w:cs="Times"/>
          <w:sz w:val="22"/>
          <w:szCs w:val="23"/>
        </w:rPr>
      </w:pPr>
      <w:r w:rsidRPr="002D062D">
        <w:rPr>
          <w:rFonts w:ascii="Palatino" w:hAnsi="Palatino" w:cs="Times"/>
          <w:sz w:val="22"/>
          <w:szCs w:val="23"/>
        </w:rPr>
        <w:t>Collect and disseminate information pertaining to legislative activities.</w:t>
      </w:r>
    </w:p>
    <w:p w:rsidR="00021E26" w:rsidRPr="002D062D" w:rsidRDefault="00021E26" w:rsidP="000C63C6">
      <w:pPr>
        <w:pStyle w:val="ListParagraph"/>
        <w:widowControl w:val="0"/>
        <w:numPr>
          <w:ilvl w:val="2"/>
          <w:numId w:val="43"/>
        </w:numPr>
        <w:autoSpaceDE w:val="0"/>
        <w:autoSpaceDN w:val="0"/>
        <w:adjustRightInd w:val="0"/>
        <w:spacing w:after="0"/>
        <w:ind w:left="1080" w:right="540"/>
        <w:rPr>
          <w:rFonts w:ascii="Palatino" w:hAnsi="Palatino" w:cs="Times"/>
          <w:sz w:val="22"/>
          <w:szCs w:val="23"/>
        </w:rPr>
      </w:pPr>
      <w:r w:rsidRPr="002D062D">
        <w:rPr>
          <w:rFonts w:ascii="Palatino" w:hAnsi="Palatino" w:cs="Times"/>
          <w:sz w:val="22"/>
          <w:szCs w:val="23"/>
        </w:rPr>
        <w:t>Represent the Association in lobbying efforts for healthcare and educational reform.</w:t>
      </w:r>
    </w:p>
    <w:p w:rsidR="00021E26" w:rsidRPr="002D062D" w:rsidRDefault="00021E26" w:rsidP="000C63C6">
      <w:pPr>
        <w:pStyle w:val="ListParagraph"/>
        <w:widowControl w:val="0"/>
        <w:numPr>
          <w:ilvl w:val="2"/>
          <w:numId w:val="43"/>
        </w:numPr>
        <w:autoSpaceDE w:val="0"/>
        <w:autoSpaceDN w:val="0"/>
        <w:adjustRightInd w:val="0"/>
        <w:spacing w:after="0"/>
        <w:ind w:left="1080" w:right="540"/>
        <w:rPr>
          <w:rFonts w:ascii="Palatino" w:hAnsi="Palatino" w:cs="Times"/>
          <w:sz w:val="22"/>
          <w:szCs w:val="23"/>
        </w:rPr>
      </w:pPr>
      <w:r w:rsidRPr="002D062D">
        <w:rPr>
          <w:rFonts w:ascii="Palatino" w:hAnsi="Palatino" w:cs="Times"/>
          <w:sz w:val="22"/>
          <w:szCs w:val="23"/>
        </w:rPr>
        <w:t>Write, submit and complete legislative grant requirements.</w:t>
      </w:r>
    </w:p>
    <w:p w:rsidR="00021E26" w:rsidRPr="000E7ED1" w:rsidRDefault="00021E26" w:rsidP="00021E26">
      <w:pPr>
        <w:widowControl w:val="0"/>
        <w:autoSpaceDE w:val="0"/>
        <w:autoSpaceDN w:val="0"/>
        <w:adjustRightInd w:val="0"/>
        <w:rPr>
          <w:rFonts w:ascii="Palatino" w:hAnsi="Palatino" w:cs="Times"/>
          <w:b/>
          <w:sz w:val="22"/>
          <w:szCs w:val="23"/>
        </w:rPr>
      </w:pPr>
    </w:p>
    <w:p w:rsidR="00021E26" w:rsidRPr="000E7ED1" w:rsidRDefault="00021E26" w:rsidP="00021E26">
      <w:pPr>
        <w:widowControl w:val="0"/>
        <w:autoSpaceDE w:val="0"/>
        <w:autoSpaceDN w:val="0"/>
        <w:adjustRightInd w:val="0"/>
        <w:rPr>
          <w:rFonts w:ascii="Palatino" w:hAnsi="Palatino" w:cs="Times"/>
          <w:b/>
          <w:sz w:val="22"/>
          <w:szCs w:val="23"/>
        </w:rPr>
      </w:pPr>
      <w:r w:rsidRPr="000E7ED1">
        <w:rPr>
          <w:rFonts w:ascii="Palatino" w:hAnsi="Palatino" w:cs="Times"/>
          <w:b/>
          <w:sz w:val="22"/>
          <w:szCs w:val="23"/>
        </w:rPr>
        <w:t>SECTION 5. AD HOC COMMITTEES</w:t>
      </w:r>
    </w:p>
    <w:p w:rsidR="00021E26" w:rsidRPr="00924449" w:rsidRDefault="00021E26" w:rsidP="000C63C6">
      <w:pPr>
        <w:pStyle w:val="ListParagraph"/>
        <w:widowControl w:val="0"/>
        <w:numPr>
          <w:ilvl w:val="2"/>
          <w:numId w:val="19"/>
        </w:numPr>
        <w:autoSpaceDE w:val="0"/>
        <w:autoSpaceDN w:val="0"/>
        <w:adjustRightInd w:val="0"/>
        <w:spacing w:after="0"/>
        <w:ind w:left="360" w:right="540"/>
        <w:jc w:val="both"/>
        <w:rPr>
          <w:rFonts w:ascii="Palatino" w:hAnsi="Palatino" w:cs="Times"/>
          <w:b/>
          <w:sz w:val="22"/>
          <w:szCs w:val="23"/>
        </w:rPr>
      </w:pPr>
      <w:r w:rsidRPr="00924449">
        <w:rPr>
          <w:rFonts w:ascii="Palatino" w:hAnsi="Palatino" w:cs="Times"/>
          <w:b/>
          <w:sz w:val="22"/>
          <w:szCs w:val="23"/>
        </w:rPr>
        <w:t xml:space="preserve">Definition: </w:t>
      </w:r>
      <w:r w:rsidRPr="00924449">
        <w:rPr>
          <w:rFonts w:ascii="Palatino" w:hAnsi="Palatino" w:cs="Times"/>
          <w:sz w:val="22"/>
          <w:szCs w:val="23"/>
        </w:rPr>
        <w:t xml:space="preserve">An Ad Hoc Committee is a temporary committee </w:t>
      </w:r>
      <w:r>
        <w:rPr>
          <w:rFonts w:ascii="Palatino" w:hAnsi="Palatino" w:cs="Times"/>
          <w:sz w:val="22"/>
          <w:szCs w:val="23"/>
        </w:rPr>
        <w:t>establishe</w:t>
      </w:r>
      <w:r w:rsidRPr="00924449">
        <w:rPr>
          <w:rFonts w:ascii="Palatino" w:hAnsi="Palatino" w:cs="Times"/>
          <w:sz w:val="22"/>
          <w:szCs w:val="23"/>
        </w:rPr>
        <w:t>d by the President for a special purpose or to fulfill a specific duty not provided for by a standing committee.</w:t>
      </w:r>
    </w:p>
    <w:p w:rsidR="00021E26" w:rsidRPr="00924449" w:rsidRDefault="00021E26" w:rsidP="000C63C6">
      <w:pPr>
        <w:pStyle w:val="ListParagraph"/>
        <w:widowControl w:val="0"/>
        <w:numPr>
          <w:ilvl w:val="2"/>
          <w:numId w:val="19"/>
        </w:numPr>
        <w:autoSpaceDE w:val="0"/>
        <w:autoSpaceDN w:val="0"/>
        <w:adjustRightInd w:val="0"/>
        <w:spacing w:after="0"/>
        <w:ind w:left="360" w:right="540"/>
        <w:jc w:val="both"/>
        <w:rPr>
          <w:rFonts w:ascii="Palatino" w:hAnsi="Palatino" w:cs="Times"/>
          <w:b/>
          <w:sz w:val="22"/>
          <w:szCs w:val="23"/>
        </w:rPr>
      </w:pPr>
      <w:r w:rsidRPr="00924449">
        <w:rPr>
          <w:rFonts w:ascii="Palatino" w:hAnsi="Palatino" w:cs="Times"/>
          <w:b/>
          <w:sz w:val="22"/>
          <w:szCs w:val="23"/>
        </w:rPr>
        <w:t xml:space="preserve">Duties: </w:t>
      </w:r>
      <w:r w:rsidRPr="00924449">
        <w:rPr>
          <w:rFonts w:ascii="Palatino" w:hAnsi="Palatino" w:cs="Times"/>
          <w:sz w:val="22"/>
          <w:szCs w:val="23"/>
        </w:rPr>
        <w:t>The specific charges of each Ad Hoc Committee shall be those assigned by the President.</w:t>
      </w:r>
    </w:p>
    <w:p w:rsidR="00021E26" w:rsidRPr="00802C1A" w:rsidRDefault="00021E26" w:rsidP="000C63C6">
      <w:pPr>
        <w:pStyle w:val="ListParagraph"/>
        <w:widowControl w:val="0"/>
        <w:numPr>
          <w:ilvl w:val="2"/>
          <w:numId w:val="19"/>
        </w:numPr>
        <w:autoSpaceDE w:val="0"/>
        <w:autoSpaceDN w:val="0"/>
        <w:adjustRightInd w:val="0"/>
        <w:spacing w:after="0"/>
        <w:ind w:left="360" w:right="540"/>
        <w:jc w:val="both"/>
        <w:rPr>
          <w:rFonts w:ascii="Palatino" w:hAnsi="Palatino" w:cs="Times"/>
          <w:b/>
          <w:sz w:val="22"/>
          <w:szCs w:val="23"/>
        </w:rPr>
      </w:pPr>
      <w:r w:rsidRPr="00924449">
        <w:rPr>
          <w:rFonts w:ascii="Palatino" w:hAnsi="Palatino" w:cs="Times"/>
          <w:b/>
          <w:sz w:val="22"/>
          <w:szCs w:val="23"/>
        </w:rPr>
        <w:t xml:space="preserve">Membership: </w:t>
      </w:r>
      <w:r w:rsidRPr="00924449">
        <w:rPr>
          <w:rFonts w:ascii="Palatino" w:hAnsi="Palatino" w:cs="Times"/>
          <w:sz w:val="22"/>
          <w:szCs w:val="23"/>
        </w:rPr>
        <w:t>Each Ad Hoc Committee shall consist of a Chairperson</w:t>
      </w:r>
      <w:r w:rsidRPr="00924449">
        <w:rPr>
          <w:rFonts w:ascii="Palatino" w:hAnsi="Palatino" w:cs="Times"/>
          <w:color w:val="FF0000"/>
          <w:sz w:val="22"/>
          <w:szCs w:val="23"/>
        </w:rPr>
        <w:t xml:space="preserve">, </w:t>
      </w:r>
      <w:r w:rsidRPr="00802C1A">
        <w:rPr>
          <w:rFonts w:ascii="Palatino" w:hAnsi="Palatino" w:cs="Times"/>
          <w:sz w:val="22"/>
          <w:szCs w:val="23"/>
        </w:rPr>
        <w:t xml:space="preserve">appointed by the President, and a sufficient number of </w:t>
      </w:r>
      <w:r>
        <w:rPr>
          <w:rFonts w:ascii="Palatino" w:hAnsi="Palatino" w:cs="Times"/>
          <w:sz w:val="22"/>
          <w:szCs w:val="23"/>
        </w:rPr>
        <w:t xml:space="preserve">voting </w:t>
      </w:r>
      <w:r w:rsidRPr="00802C1A">
        <w:rPr>
          <w:rFonts w:ascii="Palatino" w:hAnsi="Palatino" w:cs="Times"/>
          <w:sz w:val="22"/>
          <w:szCs w:val="23"/>
        </w:rPr>
        <w:t>members, not to exceed five (5), as well as necessary volunteers to complete the assigned task. The members and volunteers shall be appointed by the President.</w:t>
      </w:r>
    </w:p>
    <w:p w:rsidR="00021E26" w:rsidRPr="00924449" w:rsidRDefault="00021E26" w:rsidP="000C63C6">
      <w:pPr>
        <w:pStyle w:val="ListParagraph"/>
        <w:widowControl w:val="0"/>
        <w:numPr>
          <w:ilvl w:val="2"/>
          <w:numId w:val="19"/>
        </w:numPr>
        <w:autoSpaceDE w:val="0"/>
        <w:autoSpaceDN w:val="0"/>
        <w:adjustRightInd w:val="0"/>
        <w:spacing w:after="0"/>
        <w:ind w:left="360" w:right="540"/>
        <w:jc w:val="both"/>
        <w:rPr>
          <w:rFonts w:ascii="Palatino" w:hAnsi="Palatino" w:cs="Times"/>
          <w:b/>
          <w:sz w:val="22"/>
          <w:szCs w:val="23"/>
        </w:rPr>
      </w:pPr>
      <w:r w:rsidRPr="00924449">
        <w:rPr>
          <w:rFonts w:ascii="Palatino" w:hAnsi="Palatino" w:cs="Times"/>
          <w:b/>
          <w:sz w:val="22"/>
          <w:szCs w:val="23"/>
        </w:rPr>
        <w:t xml:space="preserve">Termination: </w:t>
      </w:r>
      <w:r w:rsidRPr="00924449">
        <w:rPr>
          <w:rFonts w:ascii="Palatino" w:hAnsi="Palatino" w:cs="Times"/>
          <w:sz w:val="22"/>
          <w:szCs w:val="23"/>
        </w:rPr>
        <w:t>An Ad Hoc Committee shall be dissolved upon completion of the assigned task, at the request of the President, or at the end of the Association year during which it was established.</w:t>
      </w:r>
    </w:p>
    <w:p w:rsidR="008A6414" w:rsidRDefault="00021E26" w:rsidP="000C63C6">
      <w:pPr>
        <w:widowControl w:val="0"/>
        <w:autoSpaceDE w:val="0"/>
        <w:autoSpaceDN w:val="0"/>
        <w:adjustRightInd w:val="0"/>
        <w:ind w:left="360" w:right="540"/>
        <w:jc w:val="both"/>
        <w:rPr>
          <w:rFonts w:ascii="Palatino" w:hAnsi="Palatino" w:cs="Times"/>
          <w:b/>
          <w:bCs/>
          <w:sz w:val="22"/>
          <w:szCs w:val="23"/>
        </w:rPr>
      </w:pPr>
      <w:r w:rsidRPr="00924449">
        <w:rPr>
          <w:rFonts w:ascii="Palatino" w:hAnsi="Palatino" w:cs="Times"/>
          <w:b/>
          <w:sz w:val="22"/>
          <w:szCs w:val="23"/>
        </w:rPr>
        <w:t xml:space="preserve">Accountability: </w:t>
      </w:r>
      <w:r w:rsidRPr="00924449">
        <w:rPr>
          <w:rFonts w:ascii="Palatino" w:hAnsi="Palatino" w:cs="Times"/>
          <w:sz w:val="22"/>
          <w:szCs w:val="23"/>
        </w:rPr>
        <w:t>All Ad Hoc Committees shall be directly res</w:t>
      </w:r>
      <w:r>
        <w:rPr>
          <w:rFonts w:ascii="Palatino" w:hAnsi="Palatino" w:cs="Times"/>
          <w:sz w:val="22"/>
          <w:szCs w:val="23"/>
        </w:rPr>
        <w:t xml:space="preserve">ponsible to the President. They </w:t>
      </w:r>
      <w:r w:rsidRPr="00924449">
        <w:rPr>
          <w:rFonts w:ascii="Palatino" w:hAnsi="Palatino" w:cs="Times"/>
          <w:sz w:val="22"/>
          <w:szCs w:val="23"/>
        </w:rPr>
        <w:t>will comply with the documentation procedures outlined in Article IX. The Chairperson shall give a written or oral report to the Executive Board and/or to the general membership when necessary.</w:t>
      </w:r>
    </w:p>
    <w:p w:rsidR="001B0FAA" w:rsidRDefault="001B0FAA" w:rsidP="00F04ADC">
      <w:pPr>
        <w:widowControl w:val="0"/>
        <w:autoSpaceDE w:val="0"/>
        <w:autoSpaceDN w:val="0"/>
        <w:adjustRightInd w:val="0"/>
        <w:ind w:right="540"/>
        <w:rPr>
          <w:rFonts w:ascii="Palatino" w:hAnsi="Palatino" w:cs="Times"/>
          <w:b/>
          <w:bCs/>
          <w:sz w:val="22"/>
          <w:szCs w:val="23"/>
        </w:rPr>
      </w:pPr>
    </w:p>
    <w:p w:rsidR="00CD122E" w:rsidRPr="000E7ED1" w:rsidRDefault="00CD122E" w:rsidP="00F04ADC">
      <w:pPr>
        <w:widowControl w:val="0"/>
        <w:autoSpaceDE w:val="0"/>
        <w:autoSpaceDN w:val="0"/>
        <w:adjustRightInd w:val="0"/>
        <w:ind w:right="540"/>
        <w:rPr>
          <w:rFonts w:ascii="Palatino" w:hAnsi="Palatino" w:cs="Times"/>
          <w:b/>
          <w:bCs/>
          <w:sz w:val="22"/>
          <w:szCs w:val="23"/>
        </w:rPr>
      </w:pPr>
    </w:p>
    <w:p w:rsidR="008A6414" w:rsidRPr="000E7ED1" w:rsidRDefault="00F335D5"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293074">
        <w:rPr>
          <w:rFonts w:ascii="Palatino" w:hAnsi="Palatino" w:cs="Times"/>
          <w:b/>
          <w:bCs/>
          <w:sz w:val="22"/>
          <w:szCs w:val="23"/>
        </w:rPr>
        <w:t>rticle</w:t>
      </w:r>
      <w:r w:rsidRPr="001A1ECF">
        <w:rPr>
          <w:rFonts w:ascii="Palatino" w:hAnsi="Palatino" w:cs="Times"/>
          <w:b/>
          <w:bCs/>
          <w:sz w:val="22"/>
          <w:szCs w:val="23"/>
        </w:rPr>
        <w:t xml:space="preserve"> </w:t>
      </w:r>
      <w:r w:rsidR="008A6414" w:rsidRPr="001A1ECF">
        <w:rPr>
          <w:rFonts w:ascii="Palatino" w:hAnsi="Palatino" w:cs="Times"/>
          <w:b/>
          <w:bCs/>
          <w:sz w:val="22"/>
          <w:szCs w:val="23"/>
        </w:rPr>
        <w:t>X</w:t>
      </w:r>
      <w:r w:rsidR="004D3359" w:rsidRPr="001A1ECF">
        <w:rPr>
          <w:rFonts w:ascii="Palatino" w:hAnsi="Palatino" w:cs="Times"/>
          <w:b/>
          <w:bCs/>
          <w:sz w:val="22"/>
          <w:szCs w:val="23"/>
        </w:rPr>
        <w:t>.</w:t>
      </w:r>
      <w:r w:rsidR="008A6414" w:rsidRPr="001A1ECF">
        <w:rPr>
          <w:rFonts w:ascii="Palatino" w:hAnsi="Palatino" w:cs="Times"/>
          <w:b/>
          <w:bCs/>
          <w:sz w:val="22"/>
          <w:szCs w:val="23"/>
        </w:rPr>
        <w:t xml:space="preserve"> AWARDS AND HONORS</w:t>
      </w:r>
    </w:p>
    <w:p w:rsidR="008A6414" w:rsidRPr="000E7ED1" w:rsidRDefault="008A6414" w:rsidP="00F04ADC">
      <w:pPr>
        <w:widowControl w:val="0"/>
        <w:autoSpaceDE w:val="0"/>
        <w:autoSpaceDN w:val="0"/>
        <w:adjustRightInd w:val="0"/>
        <w:ind w:right="540"/>
        <w:rPr>
          <w:rFonts w:ascii="Palatino" w:hAnsi="Palatino" w:cs="Times"/>
          <w:b/>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1. PROCEDURES</w:t>
      </w:r>
    </w:p>
    <w:p w:rsidR="00924449" w:rsidRDefault="008A6414" w:rsidP="0095551E">
      <w:pPr>
        <w:pStyle w:val="ListParagraph"/>
        <w:widowControl w:val="0"/>
        <w:numPr>
          <w:ilvl w:val="2"/>
          <w:numId w:val="20"/>
        </w:numPr>
        <w:autoSpaceDE w:val="0"/>
        <w:autoSpaceDN w:val="0"/>
        <w:adjustRightInd w:val="0"/>
        <w:spacing w:after="0"/>
        <w:ind w:left="360" w:right="540"/>
        <w:jc w:val="both"/>
        <w:rPr>
          <w:rFonts w:ascii="Palatino" w:hAnsi="Palatino" w:cs="Times"/>
          <w:sz w:val="22"/>
          <w:szCs w:val="23"/>
        </w:rPr>
      </w:pPr>
      <w:r w:rsidRPr="00924449">
        <w:rPr>
          <w:rFonts w:ascii="Palatino" w:hAnsi="Palatino" w:cs="Times"/>
          <w:sz w:val="22"/>
          <w:szCs w:val="23"/>
        </w:rPr>
        <w:t xml:space="preserve">Honors may be awarded to individuals who have made distinguished or outstanding contributions to the professions of </w:t>
      </w:r>
      <w:r w:rsidRPr="009534C0">
        <w:rPr>
          <w:rFonts w:ascii="Palatino" w:hAnsi="Palatino" w:cs="Times"/>
          <w:sz w:val="22"/>
          <w:szCs w:val="23"/>
        </w:rPr>
        <w:t>Speech-Language P</w:t>
      </w:r>
      <w:r w:rsidR="00BD7A15" w:rsidRPr="009534C0">
        <w:rPr>
          <w:rFonts w:ascii="Palatino" w:hAnsi="Palatino" w:cs="Times"/>
          <w:sz w:val="22"/>
          <w:szCs w:val="23"/>
        </w:rPr>
        <w:t>athology and/or Audiology or to</w:t>
      </w:r>
      <w:r w:rsidRPr="009534C0">
        <w:rPr>
          <w:rFonts w:ascii="Palatino" w:hAnsi="Palatino" w:cs="Times"/>
          <w:sz w:val="22"/>
          <w:szCs w:val="23"/>
        </w:rPr>
        <w:t xml:space="preserve"> NHSLHA</w:t>
      </w:r>
      <w:r w:rsidR="00DB438B" w:rsidRPr="009534C0">
        <w:rPr>
          <w:rFonts w:ascii="Palatino" w:hAnsi="Palatino" w:cs="Times"/>
          <w:sz w:val="22"/>
          <w:szCs w:val="23"/>
        </w:rPr>
        <w:t>.</w:t>
      </w:r>
      <w:r w:rsidRPr="009534C0">
        <w:rPr>
          <w:rFonts w:ascii="Palatino" w:hAnsi="Palatino" w:cs="Times"/>
          <w:sz w:val="22"/>
          <w:szCs w:val="23"/>
        </w:rPr>
        <w:t xml:space="preserve"> These awards shall be made upon recommendation of the </w:t>
      </w:r>
      <w:r w:rsidR="009B1ECD" w:rsidRPr="009534C0">
        <w:rPr>
          <w:rFonts w:ascii="Palatino" w:hAnsi="Palatino" w:cs="Times"/>
          <w:sz w:val="22"/>
          <w:szCs w:val="23"/>
        </w:rPr>
        <w:t>Nominating Committee</w:t>
      </w:r>
      <w:r w:rsidR="00DB438B" w:rsidRPr="009534C0">
        <w:rPr>
          <w:rFonts w:ascii="Palatino" w:hAnsi="Palatino" w:cs="Times"/>
          <w:sz w:val="22"/>
          <w:szCs w:val="23"/>
        </w:rPr>
        <w:t xml:space="preserve"> </w:t>
      </w:r>
      <w:r w:rsidRPr="009534C0">
        <w:rPr>
          <w:rFonts w:ascii="Palatino" w:hAnsi="Palatino" w:cs="Times"/>
          <w:sz w:val="22"/>
          <w:szCs w:val="23"/>
        </w:rPr>
        <w:t>and</w:t>
      </w:r>
      <w:r w:rsidR="00BD7A15" w:rsidRPr="009534C0">
        <w:rPr>
          <w:rFonts w:ascii="Palatino" w:hAnsi="Palatino" w:cs="Times"/>
          <w:sz w:val="22"/>
          <w:szCs w:val="23"/>
        </w:rPr>
        <w:t xml:space="preserve"> with </w:t>
      </w:r>
      <w:r w:rsidR="00F335D5" w:rsidRPr="009534C0">
        <w:rPr>
          <w:rFonts w:ascii="Palatino" w:hAnsi="Palatino" w:cs="Times"/>
          <w:sz w:val="22"/>
          <w:szCs w:val="23"/>
        </w:rPr>
        <w:t>the final</w:t>
      </w:r>
      <w:r w:rsidRPr="009534C0">
        <w:rPr>
          <w:rFonts w:ascii="Palatino" w:hAnsi="Palatino" w:cs="Times"/>
          <w:sz w:val="22"/>
          <w:szCs w:val="23"/>
        </w:rPr>
        <w:t xml:space="preserve"> approval from a majority</w:t>
      </w:r>
      <w:r w:rsidR="009B1ECD" w:rsidRPr="009534C0">
        <w:rPr>
          <w:rFonts w:ascii="Palatino" w:hAnsi="Palatino" w:cs="Times"/>
          <w:sz w:val="22"/>
          <w:szCs w:val="23"/>
        </w:rPr>
        <w:t xml:space="preserve"> </w:t>
      </w:r>
      <w:r w:rsidRPr="009534C0">
        <w:rPr>
          <w:rFonts w:ascii="Palatino" w:hAnsi="Palatino" w:cs="Times"/>
          <w:sz w:val="22"/>
          <w:szCs w:val="23"/>
        </w:rPr>
        <w:t>of the Executive Board.</w:t>
      </w:r>
    </w:p>
    <w:p w:rsidR="008A6414" w:rsidRPr="00924449" w:rsidRDefault="008A6414" w:rsidP="0095551E">
      <w:pPr>
        <w:pStyle w:val="ListParagraph"/>
        <w:widowControl w:val="0"/>
        <w:numPr>
          <w:ilvl w:val="2"/>
          <w:numId w:val="20"/>
        </w:numPr>
        <w:autoSpaceDE w:val="0"/>
        <w:autoSpaceDN w:val="0"/>
        <w:adjustRightInd w:val="0"/>
        <w:spacing w:after="0"/>
        <w:ind w:left="360" w:right="540"/>
        <w:jc w:val="both"/>
        <w:rPr>
          <w:rFonts w:ascii="Palatino" w:hAnsi="Palatino" w:cs="Times"/>
          <w:sz w:val="22"/>
          <w:szCs w:val="23"/>
        </w:rPr>
      </w:pPr>
      <w:r w:rsidRPr="00924449">
        <w:rPr>
          <w:rFonts w:ascii="Palatino" w:hAnsi="Palatino" w:cs="Times"/>
          <w:sz w:val="22"/>
          <w:szCs w:val="23"/>
        </w:rPr>
        <w:t>All recipients of honors shall be informed of the honor and the reasons for it by presentation of an appropriate award at a general business meeting of the Association.</w:t>
      </w: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p>
    <w:p w:rsidR="008A6414" w:rsidRPr="000E7ED1" w:rsidRDefault="008A6414" w:rsidP="0095551E">
      <w:pPr>
        <w:widowControl w:val="0"/>
        <w:autoSpaceDE w:val="0"/>
        <w:autoSpaceDN w:val="0"/>
        <w:adjustRightInd w:val="0"/>
        <w:ind w:right="540"/>
        <w:jc w:val="both"/>
        <w:rPr>
          <w:rFonts w:ascii="Palatino" w:hAnsi="Palatino" w:cs="Times"/>
          <w:b/>
          <w:sz w:val="22"/>
          <w:szCs w:val="23"/>
        </w:rPr>
      </w:pPr>
      <w:r w:rsidRPr="000E7ED1">
        <w:rPr>
          <w:rFonts w:ascii="Palatino" w:hAnsi="Palatino" w:cs="Times"/>
          <w:b/>
          <w:sz w:val="22"/>
          <w:szCs w:val="23"/>
        </w:rPr>
        <w:t>SECTION 2. AWARDS AND HONORS</w:t>
      </w:r>
    </w:p>
    <w:p w:rsidR="00924449" w:rsidRPr="00924449" w:rsidRDefault="004341B5" w:rsidP="0095551E">
      <w:pPr>
        <w:pStyle w:val="ListParagraph"/>
        <w:widowControl w:val="0"/>
        <w:numPr>
          <w:ilvl w:val="0"/>
          <w:numId w:val="22"/>
        </w:numPr>
        <w:autoSpaceDE w:val="0"/>
        <w:autoSpaceDN w:val="0"/>
        <w:adjustRightInd w:val="0"/>
        <w:spacing w:after="0"/>
        <w:ind w:left="360" w:right="540"/>
        <w:jc w:val="both"/>
        <w:rPr>
          <w:rFonts w:ascii="Palatino" w:hAnsi="Palatino" w:cs="Times"/>
          <w:b/>
          <w:bCs/>
          <w:sz w:val="22"/>
          <w:szCs w:val="23"/>
        </w:rPr>
      </w:pPr>
      <w:r w:rsidRPr="00EC7699">
        <w:rPr>
          <w:rFonts w:ascii="Palatino" w:hAnsi="Palatino" w:cs="Times"/>
          <w:b/>
          <w:bCs/>
          <w:color w:val="000000" w:themeColor="text1"/>
          <w:sz w:val="22"/>
          <w:szCs w:val="23"/>
        </w:rPr>
        <w:t xml:space="preserve">Member of the </w:t>
      </w:r>
      <w:r w:rsidR="009B1ECD" w:rsidRPr="00EC7699">
        <w:rPr>
          <w:rFonts w:ascii="Palatino" w:hAnsi="Palatino" w:cs="Times"/>
          <w:b/>
          <w:bCs/>
          <w:color w:val="000000" w:themeColor="text1"/>
          <w:sz w:val="22"/>
          <w:szCs w:val="23"/>
        </w:rPr>
        <w:t>Quarter</w:t>
      </w:r>
      <w:r w:rsidRPr="00EC7699">
        <w:rPr>
          <w:rFonts w:ascii="Palatino" w:hAnsi="Palatino" w:cs="Times"/>
          <w:b/>
          <w:bCs/>
          <w:color w:val="000000" w:themeColor="text1"/>
          <w:sz w:val="22"/>
          <w:szCs w:val="23"/>
        </w:rPr>
        <w:t xml:space="preserve">: </w:t>
      </w:r>
      <w:r w:rsidRPr="00924449">
        <w:rPr>
          <w:rFonts w:ascii="Palatino" w:hAnsi="Palatino" w:cs="Times"/>
          <w:bCs/>
          <w:sz w:val="22"/>
          <w:szCs w:val="23"/>
        </w:rPr>
        <w:t xml:space="preserve">The Association may choose to honor a member who is a speech-language pathologist, speech-language assistant or an audiologist as Member of the </w:t>
      </w:r>
      <w:r w:rsidR="009B1ECD" w:rsidRPr="00924449">
        <w:rPr>
          <w:rFonts w:ascii="Palatino" w:hAnsi="Palatino" w:cs="Times"/>
          <w:bCs/>
          <w:sz w:val="22"/>
          <w:szCs w:val="23"/>
        </w:rPr>
        <w:t>Quarter</w:t>
      </w:r>
      <w:r w:rsidRPr="00924449">
        <w:rPr>
          <w:rFonts w:ascii="Palatino" w:hAnsi="Palatino" w:cs="Times"/>
          <w:bCs/>
          <w:sz w:val="22"/>
          <w:szCs w:val="23"/>
        </w:rPr>
        <w:t xml:space="preserve"> to be highlighted in the NHLSHA Newsletter. </w:t>
      </w:r>
    </w:p>
    <w:p w:rsidR="00924449" w:rsidRPr="00924449" w:rsidRDefault="008A6414" w:rsidP="0095551E">
      <w:pPr>
        <w:pStyle w:val="ListParagraph"/>
        <w:widowControl w:val="0"/>
        <w:numPr>
          <w:ilvl w:val="0"/>
          <w:numId w:val="22"/>
        </w:numPr>
        <w:autoSpaceDE w:val="0"/>
        <w:autoSpaceDN w:val="0"/>
        <w:adjustRightInd w:val="0"/>
        <w:spacing w:after="0"/>
        <w:ind w:left="360" w:right="540"/>
        <w:jc w:val="both"/>
        <w:rPr>
          <w:rFonts w:ascii="Palatino" w:hAnsi="Palatino" w:cs="Times"/>
          <w:b/>
          <w:bCs/>
          <w:sz w:val="22"/>
          <w:szCs w:val="23"/>
        </w:rPr>
      </w:pPr>
      <w:r w:rsidRPr="00924449">
        <w:rPr>
          <w:rFonts w:ascii="Palatino" w:hAnsi="Palatino" w:cs="Times"/>
          <w:b/>
          <w:bCs/>
          <w:sz w:val="22"/>
          <w:szCs w:val="23"/>
        </w:rPr>
        <w:t xml:space="preserve">Honors of the Association: </w:t>
      </w:r>
      <w:r w:rsidRPr="00924449">
        <w:rPr>
          <w:rFonts w:ascii="Palatino" w:hAnsi="Palatino" w:cs="Times"/>
          <w:sz w:val="22"/>
          <w:szCs w:val="23"/>
        </w:rPr>
        <w:t>The highest honor the Association can bestow recognizes the distinguished contribution</w:t>
      </w:r>
      <w:r w:rsidR="00AF0CEE">
        <w:rPr>
          <w:rFonts w:ascii="Palatino" w:hAnsi="Palatino" w:cs="Times"/>
          <w:sz w:val="22"/>
          <w:szCs w:val="23"/>
        </w:rPr>
        <w:t xml:space="preserve"> to the professions and Speech-</w:t>
      </w:r>
      <w:r w:rsidRPr="00924449">
        <w:rPr>
          <w:rFonts w:ascii="Palatino" w:hAnsi="Palatino" w:cs="Times"/>
          <w:sz w:val="22"/>
          <w:szCs w:val="23"/>
        </w:rPr>
        <w:t xml:space="preserve">Language Pathology and/or Audiology. It shall not be limited to members of the Association nor shall it confer </w:t>
      </w:r>
      <w:r w:rsidRPr="00924449">
        <w:rPr>
          <w:rFonts w:ascii="Palatino" w:hAnsi="Palatino" w:cs="Times"/>
          <w:sz w:val="22"/>
          <w:szCs w:val="23"/>
        </w:rPr>
        <w:lastRenderedPageBreak/>
        <w:t>membership privileges upon its recipient.</w:t>
      </w:r>
    </w:p>
    <w:p w:rsidR="00924449" w:rsidRPr="00924449" w:rsidRDefault="008A6414" w:rsidP="0095551E">
      <w:pPr>
        <w:pStyle w:val="ListParagraph"/>
        <w:widowControl w:val="0"/>
        <w:numPr>
          <w:ilvl w:val="0"/>
          <w:numId w:val="22"/>
        </w:numPr>
        <w:autoSpaceDE w:val="0"/>
        <w:autoSpaceDN w:val="0"/>
        <w:adjustRightInd w:val="0"/>
        <w:spacing w:after="0"/>
        <w:ind w:left="360" w:right="540"/>
        <w:jc w:val="both"/>
        <w:rPr>
          <w:rFonts w:ascii="Palatino" w:hAnsi="Palatino" w:cs="Times"/>
          <w:b/>
          <w:bCs/>
          <w:sz w:val="22"/>
          <w:szCs w:val="23"/>
        </w:rPr>
      </w:pPr>
      <w:r w:rsidRPr="00924449">
        <w:rPr>
          <w:rFonts w:ascii="Palatino" w:hAnsi="Palatino" w:cs="Times"/>
          <w:b/>
          <w:sz w:val="22"/>
          <w:szCs w:val="23"/>
        </w:rPr>
        <w:t xml:space="preserve">Lifetime Achievement Award: </w:t>
      </w:r>
      <w:r w:rsidRPr="00924449">
        <w:rPr>
          <w:rFonts w:ascii="Palatino" w:hAnsi="Palatino" w:cs="Times"/>
          <w:sz w:val="22"/>
          <w:szCs w:val="23"/>
        </w:rPr>
        <w:t>This may be awarded to an individual who has made outstanding contributions to the fields of speech-</w:t>
      </w:r>
      <w:r w:rsidR="004D3359" w:rsidRPr="00924449">
        <w:rPr>
          <w:rFonts w:ascii="Palatino" w:hAnsi="Palatino" w:cs="Times"/>
          <w:sz w:val="22"/>
          <w:szCs w:val="23"/>
        </w:rPr>
        <w:t>language pathology or audiology throughout his or her lifetime.</w:t>
      </w:r>
    </w:p>
    <w:p w:rsidR="00924449" w:rsidRPr="00924449" w:rsidRDefault="008A6414" w:rsidP="0095551E">
      <w:pPr>
        <w:pStyle w:val="ListParagraph"/>
        <w:widowControl w:val="0"/>
        <w:numPr>
          <w:ilvl w:val="0"/>
          <w:numId w:val="22"/>
        </w:numPr>
        <w:autoSpaceDE w:val="0"/>
        <w:autoSpaceDN w:val="0"/>
        <w:adjustRightInd w:val="0"/>
        <w:spacing w:after="0"/>
        <w:ind w:left="360" w:right="540"/>
        <w:jc w:val="both"/>
        <w:rPr>
          <w:rFonts w:ascii="Palatino" w:hAnsi="Palatino" w:cs="Times"/>
          <w:b/>
          <w:bCs/>
          <w:sz w:val="22"/>
          <w:szCs w:val="23"/>
        </w:rPr>
      </w:pPr>
      <w:r w:rsidRPr="00924449">
        <w:rPr>
          <w:rFonts w:ascii="Palatino" w:hAnsi="Palatino" w:cs="Times"/>
          <w:b/>
          <w:bCs/>
          <w:sz w:val="22"/>
          <w:szCs w:val="23"/>
        </w:rPr>
        <w:t xml:space="preserve">Honorary Membership: </w:t>
      </w:r>
      <w:r w:rsidRPr="00924449">
        <w:rPr>
          <w:rFonts w:ascii="Palatino" w:hAnsi="Palatino" w:cs="Times"/>
          <w:sz w:val="22"/>
          <w:szCs w:val="23"/>
        </w:rPr>
        <w:t>This may be awarded to an individual who is not a member of the Association, but who has made an outstanding contribution. It shall not confer membership privileges upon the recipient other than receiving the publication</w:t>
      </w:r>
      <w:r w:rsidR="009B1ECD" w:rsidRPr="00EC7699">
        <w:rPr>
          <w:rFonts w:ascii="Palatino" w:hAnsi="Palatino" w:cs="Times"/>
          <w:color w:val="000000" w:themeColor="text1"/>
          <w:sz w:val="22"/>
          <w:szCs w:val="23"/>
        </w:rPr>
        <w:t>s</w:t>
      </w:r>
      <w:r w:rsidRPr="00924449">
        <w:rPr>
          <w:rFonts w:ascii="Palatino" w:hAnsi="Palatino" w:cs="Times"/>
          <w:sz w:val="22"/>
          <w:szCs w:val="23"/>
        </w:rPr>
        <w:t xml:space="preserve"> of the Association.</w:t>
      </w:r>
    </w:p>
    <w:p w:rsidR="008A6414" w:rsidRPr="001A1ECF" w:rsidRDefault="008A6414" w:rsidP="0095551E">
      <w:pPr>
        <w:pStyle w:val="ListParagraph"/>
        <w:widowControl w:val="0"/>
        <w:numPr>
          <w:ilvl w:val="0"/>
          <w:numId w:val="22"/>
        </w:numPr>
        <w:autoSpaceDE w:val="0"/>
        <w:autoSpaceDN w:val="0"/>
        <w:adjustRightInd w:val="0"/>
        <w:spacing w:after="0"/>
        <w:ind w:left="360" w:right="540"/>
        <w:jc w:val="both"/>
        <w:rPr>
          <w:rFonts w:ascii="Palatino" w:hAnsi="Palatino" w:cs="Times"/>
          <w:b/>
          <w:bCs/>
          <w:sz w:val="22"/>
          <w:szCs w:val="23"/>
        </w:rPr>
      </w:pPr>
      <w:r w:rsidRPr="00924449">
        <w:rPr>
          <w:rFonts w:ascii="Palatino" w:hAnsi="Palatino" w:cs="Times"/>
          <w:b/>
          <w:bCs/>
          <w:sz w:val="22"/>
          <w:szCs w:val="23"/>
        </w:rPr>
        <w:t xml:space="preserve">Special Awards and Commendations: </w:t>
      </w:r>
      <w:r w:rsidRPr="00924449">
        <w:rPr>
          <w:rFonts w:ascii="Palatino" w:hAnsi="Palatino" w:cs="Times"/>
          <w:sz w:val="22"/>
          <w:szCs w:val="23"/>
        </w:rPr>
        <w:t xml:space="preserve">These may be presented by action of the </w:t>
      </w:r>
      <w:r w:rsidRPr="00EC7699">
        <w:rPr>
          <w:rFonts w:ascii="Palatino" w:hAnsi="Palatino" w:cs="Times"/>
          <w:color w:val="000000" w:themeColor="text1"/>
          <w:sz w:val="22"/>
          <w:szCs w:val="23"/>
        </w:rPr>
        <w:t>Nominating Committee and E</w:t>
      </w:r>
      <w:r w:rsidRPr="00924449">
        <w:rPr>
          <w:rFonts w:ascii="Palatino" w:hAnsi="Palatino" w:cs="Times"/>
          <w:sz w:val="22"/>
          <w:szCs w:val="23"/>
        </w:rPr>
        <w:t>xecutive Board to an individual who has made outstanding contributions to the professions of Speech-Language Pathology and/or Audiology. These sh</w:t>
      </w:r>
      <w:r w:rsidR="00BD7A15" w:rsidRPr="00924449">
        <w:rPr>
          <w:rFonts w:ascii="Palatino" w:hAnsi="Palatino" w:cs="Times"/>
          <w:sz w:val="22"/>
          <w:szCs w:val="23"/>
        </w:rPr>
        <w:t xml:space="preserve">all not be </w:t>
      </w:r>
      <w:r w:rsidR="00BD7A15" w:rsidRPr="001A1ECF">
        <w:rPr>
          <w:rFonts w:ascii="Palatino" w:hAnsi="Palatino" w:cs="Times"/>
          <w:sz w:val="22"/>
          <w:szCs w:val="23"/>
        </w:rPr>
        <w:t>limited to members of</w:t>
      </w:r>
      <w:r w:rsidRPr="001A1ECF">
        <w:rPr>
          <w:rFonts w:ascii="Palatino" w:hAnsi="Palatino" w:cs="Times"/>
          <w:sz w:val="22"/>
          <w:szCs w:val="23"/>
        </w:rPr>
        <w:t xml:space="preserve"> </w:t>
      </w:r>
      <w:r w:rsidR="0011791B">
        <w:rPr>
          <w:rFonts w:ascii="Palatino" w:hAnsi="Palatino" w:cs="Times"/>
          <w:sz w:val="22"/>
          <w:szCs w:val="23"/>
        </w:rPr>
        <w:t>NHSLHA</w:t>
      </w:r>
      <w:r w:rsidRPr="001A1ECF">
        <w:rPr>
          <w:rFonts w:ascii="Palatino" w:hAnsi="Palatino" w:cs="Times"/>
          <w:sz w:val="22"/>
          <w:szCs w:val="23"/>
        </w:rPr>
        <w:t xml:space="preserve"> nor shall they </w:t>
      </w:r>
      <w:r w:rsidR="006A57C8" w:rsidRPr="001A1ECF">
        <w:rPr>
          <w:rFonts w:ascii="Palatino" w:hAnsi="Palatino" w:cs="Times"/>
          <w:sz w:val="22"/>
          <w:szCs w:val="23"/>
        </w:rPr>
        <w:t xml:space="preserve">confer </w:t>
      </w:r>
      <w:r w:rsidRPr="001A1ECF">
        <w:rPr>
          <w:rFonts w:ascii="Palatino" w:hAnsi="Palatino" w:cs="Times"/>
          <w:sz w:val="22"/>
          <w:szCs w:val="23"/>
        </w:rPr>
        <w:t>membership privileges upon the recipient.</w:t>
      </w:r>
    </w:p>
    <w:p w:rsidR="001B0FAA" w:rsidRDefault="001B0FAA" w:rsidP="00F04ADC">
      <w:pPr>
        <w:widowControl w:val="0"/>
        <w:autoSpaceDE w:val="0"/>
        <w:autoSpaceDN w:val="0"/>
        <w:adjustRightInd w:val="0"/>
        <w:ind w:right="540"/>
        <w:rPr>
          <w:rFonts w:ascii="Palatino" w:hAnsi="Palatino" w:cs="Times"/>
          <w:b/>
          <w:bCs/>
          <w:sz w:val="22"/>
          <w:szCs w:val="23"/>
        </w:rPr>
      </w:pPr>
    </w:p>
    <w:p w:rsidR="00CD122E" w:rsidRPr="001A1ECF" w:rsidRDefault="00CD122E" w:rsidP="00F04ADC">
      <w:pPr>
        <w:widowControl w:val="0"/>
        <w:autoSpaceDE w:val="0"/>
        <w:autoSpaceDN w:val="0"/>
        <w:adjustRightInd w:val="0"/>
        <w:ind w:right="540"/>
        <w:rPr>
          <w:rFonts w:ascii="Palatino" w:hAnsi="Palatino" w:cs="Times"/>
          <w:b/>
          <w:bCs/>
          <w:sz w:val="22"/>
          <w:szCs w:val="23"/>
        </w:rPr>
      </w:pPr>
    </w:p>
    <w:p w:rsidR="00762A2F" w:rsidRPr="001A1ECF" w:rsidRDefault="008A6414" w:rsidP="00F04ADC">
      <w:pPr>
        <w:widowControl w:val="0"/>
        <w:autoSpaceDE w:val="0"/>
        <w:autoSpaceDN w:val="0"/>
        <w:adjustRightInd w:val="0"/>
        <w:ind w:right="540"/>
        <w:jc w:val="center"/>
        <w:rPr>
          <w:rFonts w:ascii="Palatino" w:hAnsi="Palatino" w:cs="Times"/>
          <w:b/>
          <w:bCs/>
          <w:sz w:val="22"/>
          <w:szCs w:val="23"/>
        </w:rPr>
      </w:pPr>
      <w:r w:rsidRPr="001A1ECF">
        <w:rPr>
          <w:rFonts w:ascii="Palatino" w:hAnsi="Palatino" w:cs="Times"/>
          <w:b/>
          <w:bCs/>
          <w:sz w:val="22"/>
          <w:szCs w:val="23"/>
        </w:rPr>
        <w:t>A</w:t>
      </w:r>
      <w:r w:rsidR="00293074">
        <w:rPr>
          <w:rFonts w:ascii="Palatino" w:hAnsi="Palatino" w:cs="Times"/>
          <w:b/>
          <w:bCs/>
          <w:sz w:val="22"/>
          <w:szCs w:val="23"/>
        </w:rPr>
        <w:t>rticle</w:t>
      </w:r>
      <w:r w:rsidRPr="001A1ECF">
        <w:rPr>
          <w:rFonts w:ascii="Palatino" w:hAnsi="Palatino" w:cs="Times"/>
          <w:b/>
          <w:bCs/>
          <w:sz w:val="22"/>
          <w:szCs w:val="23"/>
        </w:rPr>
        <w:t xml:space="preserve"> X</w:t>
      </w:r>
      <w:r w:rsidR="00F335D5" w:rsidRPr="001A1ECF">
        <w:rPr>
          <w:rFonts w:ascii="Palatino" w:hAnsi="Palatino" w:cs="Times"/>
          <w:b/>
          <w:bCs/>
          <w:sz w:val="22"/>
          <w:szCs w:val="23"/>
        </w:rPr>
        <w:t>I</w:t>
      </w:r>
      <w:r w:rsidR="004D3359" w:rsidRPr="001A1ECF">
        <w:rPr>
          <w:rFonts w:ascii="Palatino" w:hAnsi="Palatino" w:cs="Times"/>
          <w:b/>
          <w:bCs/>
          <w:sz w:val="22"/>
          <w:szCs w:val="23"/>
        </w:rPr>
        <w:t>.</w:t>
      </w:r>
      <w:r w:rsidR="00F335D5" w:rsidRPr="001A1ECF">
        <w:rPr>
          <w:rFonts w:ascii="Palatino" w:hAnsi="Palatino" w:cs="Times"/>
          <w:b/>
          <w:bCs/>
          <w:sz w:val="22"/>
          <w:szCs w:val="23"/>
        </w:rPr>
        <w:t xml:space="preserve"> </w:t>
      </w:r>
      <w:r w:rsidRPr="001A1ECF">
        <w:rPr>
          <w:rFonts w:ascii="Palatino" w:hAnsi="Palatino" w:cs="Times"/>
          <w:b/>
          <w:bCs/>
          <w:sz w:val="22"/>
          <w:szCs w:val="23"/>
        </w:rPr>
        <w:t>AMENDING THE BY-LAWS</w:t>
      </w:r>
    </w:p>
    <w:p w:rsidR="008A6414" w:rsidRPr="001A1ECF" w:rsidRDefault="008A6414" w:rsidP="00F04ADC">
      <w:pPr>
        <w:widowControl w:val="0"/>
        <w:autoSpaceDE w:val="0"/>
        <w:autoSpaceDN w:val="0"/>
        <w:adjustRightInd w:val="0"/>
        <w:ind w:right="540"/>
        <w:jc w:val="center"/>
        <w:rPr>
          <w:rFonts w:ascii="Palatino" w:hAnsi="Palatino" w:cs="Times"/>
          <w:b/>
          <w:bCs/>
          <w:sz w:val="22"/>
          <w:szCs w:val="23"/>
        </w:rPr>
      </w:pPr>
    </w:p>
    <w:p w:rsidR="00A20B3A" w:rsidRPr="001A1ECF" w:rsidRDefault="008A6414" w:rsidP="0095551E">
      <w:pPr>
        <w:widowControl w:val="0"/>
        <w:autoSpaceDE w:val="0"/>
        <w:autoSpaceDN w:val="0"/>
        <w:adjustRightInd w:val="0"/>
        <w:ind w:right="540"/>
        <w:jc w:val="both"/>
        <w:rPr>
          <w:rFonts w:ascii="Palatino" w:hAnsi="Palatino" w:cs="Times"/>
          <w:sz w:val="22"/>
          <w:szCs w:val="23"/>
        </w:rPr>
      </w:pPr>
      <w:r w:rsidRPr="001A1ECF">
        <w:rPr>
          <w:rFonts w:ascii="Palatino" w:hAnsi="Palatino" w:cs="Times"/>
          <w:sz w:val="22"/>
          <w:szCs w:val="23"/>
        </w:rPr>
        <w:t>The By-Laws of this Association may be amended by a two-t</w:t>
      </w:r>
      <w:r w:rsidR="00BD7A15" w:rsidRPr="001A1ECF">
        <w:rPr>
          <w:rFonts w:ascii="Palatino" w:hAnsi="Palatino" w:cs="Times"/>
          <w:sz w:val="22"/>
          <w:szCs w:val="23"/>
        </w:rPr>
        <w:t xml:space="preserve">hirds vote of the Association's </w:t>
      </w:r>
      <w:r w:rsidRPr="001A1ECF">
        <w:rPr>
          <w:rFonts w:ascii="Palatino" w:hAnsi="Palatino" w:cs="Times"/>
          <w:sz w:val="22"/>
          <w:szCs w:val="23"/>
        </w:rPr>
        <w:t xml:space="preserve">responding membership provided that </w:t>
      </w:r>
      <w:r w:rsidR="00EC7699" w:rsidRPr="001A1ECF">
        <w:rPr>
          <w:rFonts w:ascii="Palatino" w:hAnsi="Palatino" w:cs="Times"/>
          <w:sz w:val="22"/>
          <w:szCs w:val="23"/>
        </w:rPr>
        <w:t xml:space="preserve">a </w:t>
      </w:r>
      <w:r w:rsidR="00DB438B" w:rsidRPr="001A1ECF">
        <w:rPr>
          <w:rFonts w:ascii="Palatino" w:hAnsi="Palatino" w:cs="Times"/>
          <w:color w:val="000000" w:themeColor="text1"/>
          <w:sz w:val="22"/>
          <w:szCs w:val="23"/>
        </w:rPr>
        <w:t xml:space="preserve">two-week </w:t>
      </w:r>
      <w:r w:rsidRPr="001A1ECF">
        <w:rPr>
          <w:rFonts w:ascii="Palatino" w:hAnsi="Palatino" w:cs="Times"/>
          <w:sz w:val="22"/>
          <w:szCs w:val="23"/>
        </w:rPr>
        <w:t>previous notice has been given of the proposed amendment(s).</w:t>
      </w:r>
    </w:p>
    <w:p w:rsidR="001B0FAA" w:rsidRPr="001A1ECF" w:rsidRDefault="001B0FAA" w:rsidP="00F04ADC">
      <w:pPr>
        <w:widowControl w:val="0"/>
        <w:autoSpaceDE w:val="0"/>
        <w:autoSpaceDN w:val="0"/>
        <w:adjustRightInd w:val="0"/>
        <w:ind w:right="540"/>
        <w:rPr>
          <w:rFonts w:ascii="Palatino" w:hAnsi="Palatino" w:cs="Times"/>
          <w:sz w:val="22"/>
          <w:szCs w:val="23"/>
        </w:rPr>
      </w:pPr>
    </w:p>
    <w:p w:rsidR="00A20B3A" w:rsidRPr="001A1ECF" w:rsidRDefault="00A20B3A" w:rsidP="00F04ADC">
      <w:pPr>
        <w:ind w:right="540"/>
        <w:jc w:val="center"/>
        <w:rPr>
          <w:rFonts w:ascii="Palatino" w:hAnsi="Palatino"/>
          <w:b/>
          <w:sz w:val="22"/>
        </w:rPr>
      </w:pPr>
    </w:p>
    <w:p w:rsidR="00762A2F" w:rsidRPr="001A1ECF" w:rsidRDefault="00F335D5" w:rsidP="00F04ADC">
      <w:pPr>
        <w:ind w:right="540"/>
        <w:jc w:val="center"/>
        <w:rPr>
          <w:rFonts w:ascii="Palatino" w:hAnsi="Palatino"/>
          <w:b/>
          <w:sz w:val="22"/>
        </w:rPr>
      </w:pPr>
      <w:r w:rsidRPr="001A1ECF">
        <w:rPr>
          <w:rFonts w:ascii="Palatino" w:hAnsi="Palatino"/>
          <w:b/>
          <w:sz w:val="22"/>
        </w:rPr>
        <w:t>A</w:t>
      </w:r>
      <w:r w:rsidR="00293074">
        <w:rPr>
          <w:rFonts w:ascii="Palatino" w:hAnsi="Palatino"/>
          <w:b/>
          <w:sz w:val="22"/>
        </w:rPr>
        <w:t>rticle</w:t>
      </w:r>
      <w:r w:rsidRPr="001A1ECF">
        <w:rPr>
          <w:rFonts w:ascii="Palatino" w:hAnsi="Palatino"/>
          <w:b/>
          <w:sz w:val="22"/>
        </w:rPr>
        <w:t xml:space="preserve"> X</w:t>
      </w:r>
      <w:r w:rsidR="00DB438B" w:rsidRPr="001A1ECF">
        <w:rPr>
          <w:rFonts w:ascii="Palatino" w:hAnsi="Palatino"/>
          <w:b/>
          <w:sz w:val="22"/>
        </w:rPr>
        <w:t>II</w:t>
      </w:r>
      <w:r w:rsidR="004D3359" w:rsidRPr="001A1ECF">
        <w:rPr>
          <w:rFonts w:ascii="Palatino" w:hAnsi="Palatino"/>
          <w:b/>
          <w:sz w:val="22"/>
        </w:rPr>
        <w:t xml:space="preserve">. </w:t>
      </w:r>
      <w:r w:rsidRPr="001A1ECF">
        <w:rPr>
          <w:rFonts w:ascii="Palatino" w:hAnsi="Palatino"/>
          <w:b/>
          <w:sz w:val="22"/>
        </w:rPr>
        <w:t>DISSOLUTION</w:t>
      </w:r>
    </w:p>
    <w:p w:rsidR="00F335D5" w:rsidRPr="001A1ECF" w:rsidRDefault="00F335D5" w:rsidP="00F04ADC">
      <w:pPr>
        <w:ind w:right="540"/>
        <w:jc w:val="center"/>
        <w:rPr>
          <w:rFonts w:ascii="Palatino" w:hAnsi="Palatino"/>
          <w:b/>
          <w:sz w:val="22"/>
        </w:rPr>
      </w:pPr>
    </w:p>
    <w:p w:rsidR="00F335D5" w:rsidRPr="001A1ECF" w:rsidRDefault="00F335D5" w:rsidP="0095551E">
      <w:pPr>
        <w:ind w:right="540"/>
        <w:jc w:val="both"/>
        <w:rPr>
          <w:rFonts w:ascii="Palatino" w:hAnsi="Palatino"/>
          <w:sz w:val="22"/>
        </w:rPr>
      </w:pPr>
      <w:r w:rsidRPr="001A1ECF">
        <w:rPr>
          <w:rFonts w:ascii="Palatino" w:hAnsi="Palatino"/>
          <w:sz w:val="22"/>
        </w:rPr>
        <w:t>In the event that The New Hampshire Speech-Language-Hearing Association should disband or cease to exist for any reason, any cash or other assets that may be held by said Association shall be donated, or contributed, in the name of the Association</w:t>
      </w:r>
      <w:r w:rsidR="00DB438B" w:rsidRPr="001A1ECF">
        <w:rPr>
          <w:rFonts w:ascii="Palatino" w:hAnsi="Palatino"/>
          <w:sz w:val="22"/>
        </w:rPr>
        <w:t>,</w:t>
      </w:r>
      <w:r w:rsidRPr="001A1ECF">
        <w:rPr>
          <w:rFonts w:ascii="Palatino" w:hAnsi="Palatino"/>
          <w:sz w:val="22"/>
        </w:rPr>
        <w:t xml:space="preserve"> as the Executive Board shall so designate, to a single, or several, academic institutions of higher learning having a speech-language-hearing program. The recipient institution(s) must be located in NH and be qualified under Section 501(c)(3) of the Internal Revenue Code.</w:t>
      </w:r>
    </w:p>
    <w:p w:rsidR="001B0FAA" w:rsidRPr="001A1ECF" w:rsidRDefault="001B0FAA" w:rsidP="00F04ADC">
      <w:pPr>
        <w:ind w:right="540"/>
        <w:rPr>
          <w:rFonts w:ascii="Palatino" w:hAnsi="Palatino"/>
          <w:sz w:val="22"/>
        </w:rPr>
      </w:pPr>
    </w:p>
    <w:p w:rsidR="00F335D5" w:rsidRPr="001A1ECF" w:rsidRDefault="00F335D5" w:rsidP="00F04ADC">
      <w:pPr>
        <w:ind w:right="540"/>
        <w:rPr>
          <w:rFonts w:ascii="Palatino" w:hAnsi="Palatino"/>
          <w:sz w:val="22"/>
        </w:rPr>
      </w:pPr>
    </w:p>
    <w:p w:rsidR="0095551E" w:rsidRDefault="002C2846" w:rsidP="0095551E">
      <w:pPr>
        <w:ind w:right="547"/>
        <w:contextualSpacing/>
        <w:rPr>
          <w:rFonts w:ascii="Palatino" w:hAnsi="Palatino"/>
          <w:b/>
        </w:rPr>
      </w:pPr>
      <w:r w:rsidRPr="001A1ECF">
        <w:rPr>
          <w:rFonts w:ascii="Palatino" w:hAnsi="Palatino"/>
          <w:b/>
        </w:rPr>
        <w:t>NON-DI</w:t>
      </w:r>
      <w:r w:rsidR="00C45866" w:rsidRPr="001A1ECF">
        <w:rPr>
          <w:rFonts w:ascii="Palatino" w:hAnsi="Palatino"/>
          <w:b/>
        </w:rPr>
        <w:t>SCRIMINATION POLICY</w:t>
      </w:r>
    </w:p>
    <w:p w:rsidR="00C45866" w:rsidRPr="0095551E" w:rsidRDefault="006F4E28" w:rsidP="00E72996">
      <w:pPr>
        <w:ind w:right="547"/>
        <w:contextualSpacing/>
        <w:jc w:val="both"/>
        <w:rPr>
          <w:rFonts w:ascii="Palatino" w:hAnsi="Palatino"/>
          <w:b/>
        </w:rPr>
      </w:pPr>
      <w:r w:rsidRPr="001A1ECF">
        <w:rPr>
          <w:rFonts w:ascii="Palatino" w:hAnsi="Palatino"/>
        </w:rPr>
        <w:t>NHSLHA</w:t>
      </w:r>
      <w:r w:rsidR="008D0FF4" w:rsidRPr="001A1ECF">
        <w:rPr>
          <w:rFonts w:ascii="Palatino" w:hAnsi="Palatino"/>
        </w:rPr>
        <w:t xml:space="preserve"> does not and shall not discriminate on the basis of race, color, religion, creed, gender, gender expression, gender identity, age, national origin (ancestry), disability, marital status, sex, sexual orientation, or handicapping condition. </w:t>
      </w:r>
      <w:r w:rsidR="00C45866" w:rsidRPr="001A1ECF">
        <w:rPr>
          <w:rFonts w:ascii="Palatino" w:hAnsi="Palatino"/>
        </w:rPr>
        <w:t>All programs and activities of the Association shall be conducted in furtherance of this policy.</w:t>
      </w:r>
    </w:p>
    <w:p w:rsidR="008A6414" w:rsidRPr="001A1ECF" w:rsidRDefault="008A6414" w:rsidP="00E72996">
      <w:pPr>
        <w:shd w:val="solid" w:color="FFFFFF" w:themeColor="background1" w:fill="FFFFFF" w:themeFill="background1"/>
        <w:ind w:right="547"/>
        <w:contextualSpacing/>
        <w:jc w:val="both"/>
        <w:rPr>
          <w:rFonts w:ascii="Palatino" w:hAnsi="Palatino"/>
        </w:rPr>
      </w:pPr>
    </w:p>
    <w:p w:rsidR="00D573C3" w:rsidRPr="001A1ECF" w:rsidRDefault="006F4E28" w:rsidP="00E72996">
      <w:pPr>
        <w:shd w:val="solid" w:color="FFFFFF" w:themeColor="background1" w:fill="FFFFFF" w:themeFill="background1"/>
        <w:ind w:right="547"/>
        <w:contextualSpacing/>
        <w:jc w:val="both"/>
        <w:rPr>
          <w:rFonts w:ascii="Palatino" w:hAnsi="Palatino"/>
        </w:rPr>
      </w:pPr>
      <w:r w:rsidRPr="001A1ECF">
        <w:rPr>
          <w:rFonts w:ascii="Palatino" w:hAnsi="Palatino"/>
        </w:rPr>
        <w:t>NHSLHA</w:t>
      </w:r>
      <w:r w:rsidR="008D0FF4" w:rsidRPr="001A1ECF">
        <w:rPr>
          <w:rFonts w:ascii="Palatino" w:hAnsi="Palatino"/>
        </w:rPr>
        <w:t xml:space="preserve"> is an equal opportunity employer. We will not discriminate and will take affirmative action measures to ensure against discrimination in employment, recruitment, advertisements for employment, compensation, termination, upgrading, promotions, and other conditions of employment against any employee or job applicant on the bases of race, color, gender, national origin, age, religion, creed, disability, military or veteran’s status, sex, sexual orientation, gender identity or gender expression. </w:t>
      </w:r>
    </w:p>
    <w:p w:rsidR="006F4E28" w:rsidRPr="001A1ECF" w:rsidRDefault="006F4E28" w:rsidP="00F04ADC">
      <w:pPr>
        <w:shd w:val="solid" w:color="FFFFFF" w:themeColor="background1" w:fill="FFFFFF" w:themeFill="background1"/>
        <w:ind w:right="540"/>
        <w:rPr>
          <w:rFonts w:ascii="Palatino" w:hAnsi="Palatino"/>
        </w:rPr>
      </w:pP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 xml:space="preserve">1969: Second Draft </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 xml:space="preserve">1970: Revised </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 xml:space="preserve">1977: Amended </w:t>
      </w:r>
    </w:p>
    <w:p w:rsidR="006F4E28" w:rsidRPr="001A1ECF" w:rsidRDefault="006F4E28" w:rsidP="00F04ADC">
      <w:pPr>
        <w:widowControl w:val="0"/>
        <w:autoSpaceDE w:val="0"/>
        <w:autoSpaceDN w:val="0"/>
        <w:adjustRightInd w:val="0"/>
        <w:ind w:right="540"/>
        <w:rPr>
          <w:rFonts w:ascii="Palatino" w:hAnsi="Palatino" w:cs="Helvetica"/>
          <w:sz w:val="22"/>
          <w:szCs w:val="23"/>
        </w:rPr>
      </w:pPr>
      <w:r w:rsidRPr="001A1ECF">
        <w:rPr>
          <w:rFonts w:ascii="Palatino" w:hAnsi="Palatino" w:cs="Helvetica"/>
          <w:sz w:val="22"/>
          <w:szCs w:val="23"/>
        </w:rPr>
        <w:t>1979: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1984: Revised and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1986: Revised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1988: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1989: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1991: Third Draft</w:t>
      </w:r>
    </w:p>
    <w:p w:rsidR="006F4E28" w:rsidRPr="001A1ECF" w:rsidRDefault="006F4E28" w:rsidP="00F04ADC">
      <w:pPr>
        <w:widowControl w:val="0"/>
        <w:autoSpaceDE w:val="0"/>
        <w:autoSpaceDN w:val="0"/>
        <w:adjustRightInd w:val="0"/>
        <w:ind w:right="540"/>
        <w:rPr>
          <w:rFonts w:ascii="Palatino" w:hAnsi="Palatino" w:cs="Helvetica"/>
          <w:sz w:val="22"/>
          <w:szCs w:val="23"/>
        </w:rPr>
      </w:pPr>
      <w:r w:rsidRPr="001A1ECF">
        <w:rPr>
          <w:rFonts w:ascii="Palatino" w:hAnsi="Palatino" w:cs="Helvetica"/>
          <w:sz w:val="22"/>
          <w:szCs w:val="23"/>
        </w:rPr>
        <w:t xml:space="preserve">1993: Revised </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1994: Revised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lastRenderedPageBreak/>
        <w:t xml:space="preserve">1997: Revised </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2000: Revised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2007: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2009: Revised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2014: Revised and Amended</w:t>
      </w:r>
    </w:p>
    <w:p w:rsidR="006F4E28" w:rsidRPr="001A1ECF" w:rsidRDefault="006F4E28" w:rsidP="00F04ADC">
      <w:pPr>
        <w:widowControl w:val="0"/>
        <w:autoSpaceDE w:val="0"/>
        <w:autoSpaceDN w:val="0"/>
        <w:adjustRightInd w:val="0"/>
        <w:ind w:right="540"/>
        <w:rPr>
          <w:rFonts w:ascii="Palatino" w:hAnsi="Palatino" w:cs="Times"/>
          <w:sz w:val="22"/>
          <w:szCs w:val="23"/>
        </w:rPr>
      </w:pPr>
      <w:r w:rsidRPr="001A1ECF">
        <w:rPr>
          <w:rFonts w:ascii="Palatino" w:hAnsi="Palatino" w:cs="Times"/>
          <w:sz w:val="22"/>
          <w:szCs w:val="23"/>
        </w:rPr>
        <w:t>2015: Revised</w:t>
      </w:r>
    </w:p>
    <w:p w:rsidR="006F4E28" w:rsidRPr="001A1ECF" w:rsidRDefault="006F4E28" w:rsidP="00F04ADC">
      <w:pPr>
        <w:pStyle w:val="NormalWeb"/>
        <w:spacing w:beforeLines="0" w:afterLines="0"/>
        <w:ind w:right="540"/>
        <w:contextualSpacing/>
        <w:rPr>
          <w:rFonts w:ascii="Palatino" w:hAnsi="Palatino"/>
          <w:sz w:val="22"/>
        </w:rPr>
      </w:pPr>
      <w:r w:rsidRPr="001A1ECF">
        <w:rPr>
          <w:rFonts w:ascii="Palatino" w:hAnsi="Palatino"/>
          <w:sz w:val="22"/>
        </w:rPr>
        <w:t>2017: Revised</w:t>
      </w:r>
    </w:p>
    <w:p w:rsidR="008A6414" w:rsidRPr="00F04ADC" w:rsidRDefault="006F4E28" w:rsidP="00F04ADC">
      <w:pPr>
        <w:pStyle w:val="NormalWeb"/>
        <w:spacing w:beforeLines="0" w:afterLines="0"/>
        <w:ind w:right="540"/>
        <w:contextualSpacing/>
        <w:rPr>
          <w:rFonts w:ascii="Palatino" w:hAnsi="Palatino"/>
          <w:color w:val="000000" w:themeColor="text1"/>
          <w:sz w:val="22"/>
        </w:rPr>
      </w:pPr>
      <w:r w:rsidRPr="001A1ECF">
        <w:rPr>
          <w:rFonts w:ascii="Palatino" w:hAnsi="Palatino"/>
          <w:color w:val="000000" w:themeColor="text1"/>
          <w:sz w:val="22"/>
        </w:rPr>
        <w:t>2018: Revised</w:t>
      </w:r>
    </w:p>
    <w:sectPr w:rsidR="008A6414" w:rsidRPr="00F04ADC" w:rsidSect="00E157DA">
      <w:type w:val="continuous"/>
      <w:pgSz w:w="12240" w:h="15840"/>
      <w:pgMar w:top="1260" w:right="900" w:bottom="1080" w:left="144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02"/>
    <w:family w:val="decorative"/>
    <w:pitch w:val="variable"/>
    <w:sig w:usb0="00000000" w:usb1="10000000" w:usb2="00000000" w:usb3="00000000" w:csb0="80000000" w:csb1="00000000"/>
  </w:font>
  <w:font w:name="Palatino">
    <w:altName w:val="Palatino Linotype"/>
    <w:panose1 w:val="00000000000000000000"/>
    <w:charset w:val="00"/>
    <w:family w:val="auto"/>
    <w:pitch w:val="variable"/>
    <w:sig w:usb0="A00002FF" w:usb1="7800205A" w:usb2="14600000" w:usb3="00000000" w:csb0="00000193" w:csb1="00000000"/>
  </w:font>
  <w:font w:name="Cambria">
    <w:altName w:val="Times New Roman"/>
    <w:panose1 w:val="02040503050406030204"/>
    <w:charset w:val="00"/>
    <w:family w:val="roman"/>
    <w:pitch w:val="variable"/>
    <w:sig w:usb0="E00002FF" w:usb1="400004FF" w:usb2="00000000" w:usb3="00000000" w:csb0="0000019F" w:csb1="00000000"/>
  </w:font>
  <w:font w:name="Times">
    <w:panose1 w:val="00000500000000020000"/>
    <w:charset w:val="00"/>
    <w:family w:val="auto"/>
    <w:pitch w:val="variable"/>
    <w:sig w:usb0="E00002FF" w:usb1="5000205A"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4FBA"/>
    <w:multiLevelType w:val="hybridMultilevel"/>
    <w:tmpl w:val="3062A540"/>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5153620"/>
    <w:multiLevelType w:val="hybridMultilevel"/>
    <w:tmpl w:val="630087F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783642B"/>
    <w:multiLevelType w:val="hybridMultilevel"/>
    <w:tmpl w:val="C2446462"/>
    <w:lvl w:ilvl="0" w:tplc="9DB0EDB4">
      <w:start w:val="1"/>
      <w:numFmt w:val="decimal"/>
      <w:lvlText w:val="%1."/>
      <w:lvlJc w:val="left"/>
      <w:pPr>
        <w:ind w:left="720" w:hanging="360"/>
      </w:pPr>
      <w:rPr>
        <w:rFonts w:hint="default"/>
        <w:color w:val="000000" w:themeColor="text1"/>
      </w:rPr>
    </w:lvl>
    <w:lvl w:ilvl="1" w:tplc="08B8E9E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096027"/>
    <w:multiLevelType w:val="hybridMultilevel"/>
    <w:tmpl w:val="0822737E"/>
    <w:lvl w:ilvl="0" w:tplc="0DE8EF56">
      <w:start w:val="1"/>
      <w:numFmt w:val="decimal"/>
      <w:lvlText w:val="%1."/>
      <w:lvlJc w:val="left"/>
      <w:pPr>
        <w:ind w:left="216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09F76804"/>
    <w:multiLevelType w:val="hybridMultilevel"/>
    <w:tmpl w:val="A3A0BF6C"/>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F655A89"/>
    <w:multiLevelType w:val="hybridMultilevel"/>
    <w:tmpl w:val="C68C5F22"/>
    <w:lvl w:ilvl="0" w:tplc="04090015">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6" w15:restartNumberingAfterBreak="0">
    <w:nsid w:val="1B9C6748"/>
    <w:multiLevelType w:val="hybridMultilevel"/>
    <w:tmpl w:val="69182F8A"/>
    <w:lvl w:ilvl="0" w:tplc="04090019">
      <w:start w:val="1"/>
      <w:numFmt w:val="lowerLetter"/>
      <w:lvlText w:val="%1."/>
      <w:lvlJc w:val="left"/>
      <w:pPr>
        <w:ind w:left="100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18585670">
      <w:start w:val="1"/>
      <w:numFmt w:val="decimal"/>
      <w:lvlText w:val="%3."/>
      <w:lvlJc w:val="left"/>
      <w:pPr>
        <w:ind w:left="2160" w:hanging="360"/>
      </w:pPr>
      <w:rPr>
        <w:rFonts w:hint="default"/>
        <w:b w:val="0"/>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1EB6765"/>
    <w:multiLevelType w:val="hybridMultilevel"/>
    <w:tmpl w:val="F2F06BC4"/>
    <w:lvl w:ilvl="0" w:tplc="69CE6EC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295A29A5"/>
    <w:multiLevelType w:val="hybridMultilevel"/>
    <w:tmpl w:val="3AB49F88"/>
    <w:lvl w:ilvl="0" w:tplc="FD66EB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2AB804F3"/>
    <w:multiLevelType w:val="hybridMultilevel"/>
    <w:tmpl w:val="28DCD4FE"/>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2AD6188E"/>
    <w:multiLevelType w:val="hybridMultilevel"/>
    <w:tmpl w:val="601451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B1D2ACB"/>
    <w:multiLevelType w:val="hybridMultilevel"/>
    <w:tmpl w:val="11A8C51E"/>
    <w:lvl w:ilvl="0" w:tplc="1FF08EC2">
      <w:start w:val="1"/>
      <w:numFmt w:val="decimal"/>
      <w:lvlText w:val="%1."/>
      <w:lvlJc w:val="left"/>
      <w:pPr>
        <w:ind w:left="1720" w:hanging="360"/>
      </w:pPr>
      <w:rPr>
        <w:rFonts w:hint="default"/>
      </w:rPr>
    </w:lvl>
    <w:lvl w:ilvl="1" w:tplc="0409000F">
      <w:start w:val="1"/>
      <w:numFmt w:val="decimal"/>
      <w:lvlText w:val="%2."/>
      <w:lvlJc w:val="left"/>
      <w:pPr>
        <w:ind w:left="72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12" w15:restartNumberingAfterBreak="0">
    <w:nsid w:val="2C1B328B"/>
    <w:multiLevelType w:val="hybridMultilevel"/>
    <w:tmpl w:val="934405C6"/>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33E47289"/>
    <w:multiLevelType w:val="hybridMultilevel"/>
    <w:tmpl w:val="90AA36C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14" w15:restartNumberingAfterBreak="0">
    <w:nsid w:val="36384DE2"/>
    <w:multiLevelType w:val="hybridMultilevel"/>
    <w:tmpl w:val="4536A282"/>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7D81AE4"/>
    <w:multiLevelType w:val="hybridMultilevel"/>
    <w:tmpl w:val="B950E8C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0F">
      <w:start w:val="1"/>
      <w:numFmt w:val="decimal"/>
      <w:lvlText w:val="%3."/>
      <w:lvlJc w:val="left"/>
      <w:pPr>
        <w:ind w:left="72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AC268D8"/>
    <w:multiLevelType w:val="hybridMultilevel"/>
    <w:tmpl w:val="EB9A3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B531760"/>
    <w:multiLevelType w:val="hybridMultilevel"/>
    <w:tmpl w:val="219CE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D9E04A6"/>
    <w:multiLevelType w:val="hybridMultilevel"/>
    <w:tmpl w:val="ED46483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0BB7DAD"/>
    <w:multiLevelType w:val="hybridMultilevel"/>
    <w:tmpl w:val="4C26C0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0CA5692"/>
    <w:multiLevelType w:val="hybridMultilevel"/>
    <w:tmpl w:val="3F064A04"/>
    <w:lvl w:ilvl="0" w:tplc="9872E768">
      <w:start w:val="1"/>
      <w:numFmt w:val="lowerLetter"/>
      <w:lvlText w:val="%1."/>
      <w:lvlJc w:val="left"/>
      <w:pPr>
        <w:ind w:left="1800" w:hanging="360"/>
      </w:pPr>
      <w:rPr>
        <w:rFonts w:hint="default"/>
        <w:color w:val="auto"/>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41227AF5"/>
    <w:multiLevelType w:val="hybridMultilevel"/>
    <w:tmpl w:val="AF2CBD6A"/>
    <w:lvl w:ilvl="0" w:tplc="0409000F">
      <w:start w:val="1"/>
      <w:numFmt w:val="decimal"/>
      <w:lvlText w:val="%1."/>
      <w:lvlJc w:val="left"/>
      <w:pPr>
        <w:ind w:left="720" w:hanging="360"/>
      </w:pPr>
      <w:rPr>
        <w:rFonts w:hint="default"/>
      </w:rPr>
    </w:lvl>
    <w:lvl w:ilvl="1" w:tplc="1AF47EF6">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2E64026"/>
    <w:multiLevelType w:val="hybridMultilevel"/>
    <w:tmpl w:val="93046D5C"/>
    <w:lvl w:ilvl="0" w:tplc="0409000F">
      <w:start w:val="1"/>
      <w:numFmt w:val="decimal"/>
      <w:lvlText w:val="%1."/>
      <w:lvlJc w:val="left"/>
      <w:pPr>
        <w:ind w:left="720" w:hanging="360"/>
      </w:pPr>
      <w:rPr>
        <w:rFonts w:hint="default"/>
      </w:rPr>
    </w:lvl>
    <w:lvl w:ilvl="1" w:tplc="F96C2CE0">
      <w:start w:val="1"/>
      <w:numFmt w:val="decimal"/>
      <w:lvlText w:val="%2."/>
      <w:lvlJc w:val="left"/>
      <w:pPr>
        <w:ind w:left="1440" w:hanging="360"/>
      </w:pPr>
      <w:rPr>
        <w:rFonts w:ascii="Palatino" w:eastAsiaTheme="minorHAnsi" w:hAnsi="Palatino" w:cs="Times"/>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3AD113B"/>
    <w:multiLevelType w:val="hybridMultilevel"/>
    <w:tmpl w:val="85A8233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9">
      <w:start w:val="1"/>
      <w:numFmt w:val="lowerLetter"/>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5D54E7D"/>
    <w:multiLevelType w:val="hybridMultilevel"/>
    <w:tmpl w:val="9A46EE22"/>
    <w:lvl w:ilvl="0" w:tplc="456A7188">
      <w:start w:val="1"/>
      <w:numFmt w:val="decimal"/>
      <w:lvlText w:val="%1."/>
      <w:lvlJc w:val="left"/>
      <w:pPr>
        <w:ind w:left="1080" w:hanging="360"/>
      </w:pPr>
      <w:rPr>
        <w:rFonts w:hint="default"/>
      </w:rPr>
    </w:lvl>
    <w:lvl w:ilvl="1" w:tplc="0F5C85F4">
      <w:start w:val="1"/>
      <w:numFmt w:val="decimal"/>
      <w:lvlText w:val="%2."/>
      <w:lvlJc w:val="left"/>
      <w:pPr>
        <w:ind w:left="1460" w:hanging="380"/>
      </w:pPr>
      <w:rPr>
        <w:rFonts w:ascii="Palatino" w:hAnsi="Palatino" w:hint="default"/>
        <w:color w:val="auto"/>
        <w:sz w:val="22"/>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9EF223E"/>
    <w:multiLevelType w:val="hybridMultilevel"/>
    <w:tmpl w:val="830CDFD0"/>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AA56B81"/>
    <w:multiLevelType w:val="hybridMultilevel"/>
    <w:tmpl w:val="F4BA4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F1F2C50"/>
    <w:multiLevelType w:val="hybridMultilevel"/>
    <w:tmpl w:val="6B40FF64"/>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4F205196"/>
    <w:multiLevelType w:val="hybridMultilevel"/>
    <w:tmpl w:val="5E02DDE0"/>
    <w:lvl w:ilvl="0" w:tplc="9872E768">
      <w:start w:val="1"/>
      <w:numFmt w:val="lowerLetter"/>
      <w:lvlText w:val="%1."/>
      <w:lvlJc w:val="left"/>
      <w:pPr>
        <w:ind w:left="2800" w:hanging="360"/>
      </w:pPr>
      <w:rPr>
        <w:rFonts w:hint="default"/>
        <w:color w:val="auto"/>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29" w15:restartNumberingAfterBreak="0">
    <w:nsid w:val="4F803436"/>
    <w:multiLevelType w:val="hybridMultilevel"/>
    <w:tmpl w:val="980CAD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0336D8C"/>
    <w:multiLevelType w:val="hybridMultilevel"/>
    <w:tmpl w:val="BC92AADE"/>
    <w:lvl w:ilvl="0" w:tplc="C5A4A530">
      <w:start w:val="1"/>
      <w:numFmt w:val="decimal"/>
      <w:lvlText w:val="%1."/>
      <w:lvlJc w:val="left"/>
      <w:pPr>
        <w:ind w:left="1440" w:hanging="360"/>
      </w:pPr>
      <w:rPr>
        <w:rFonts w:hint="default"/>
      </w:rPr>
    </w:lvl>
    <w:lvl w:ilvl="1" w:tplc="1D4C5F94">
      <w:start w:val="1"/>
      <w:numFmt w:val="decimal"/>
      <w:lvlText w:val="%2."/>
      <w:lvlJc w:val="left"/>
      <w:pPr>
        <w:ind w:left="2160" w:hanging="360"/>
      </w:pPr>
      <w:rPr>
        <w:rFonts w:ascii="Palatino" w:eastAsiaTheme="minorHAnsi" w:hAnsi="Palatino" w:cs="Times"/>
      </w:rPr>
    </w:lvl>
    <w:lvl w:ilvl="2" w:tplc="7D083606">
      <w:start w:val="1"/>
      <w:numFmt w:val="lowerLetter"/>
      <w:lvlText w:val="%3."/>
      <w:lvlJc w:val="right"/>
      <w:pPr>
        <w:ind w:left="2880" w:hanging="180"/>
      </w:pPr>
      <w:rPr>
        <w:rFonts w:ascii="Palatino" w:eastAsiaTheme="minorHAnsi" w:hAnsi="Palatino" w:cs="Times"/>
      </w:r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1" w15:restartNumberingAfterBreak="0">
    <w:nsid w:val="540B7F35"/>
    <w:multiLevelType w:val="hybridMultilevel"/>
    <w:tmpl w:val="EDC408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5607D35"/>
    <w:multiLevelType w:val="hybridMultilevel"/>
    <w:tmpl w:val="5FD2858E"/>
    <w:lvl w:ilvl="0" w:tplc="04090019">
      <w:start w:val="1"/>
      <w:numFmt w:val="lowerLetter"/>
      <w:lvlText w:val="%1."/>
      <w:lvlJc w:val="left"/>
      <w:pPr>
        <w:ind w:left="1000" w:hanging="360"/>
      </w:pPr>
      <w:rPr>
        <w:rFonts w:hint="default"/>
      </w:rPr>
    </w:lvl>
    <w:lvl w:ilvl="1" w:tplc="0409000F">
      <w:start w:val="1"/>
      <w:numFmt w:val="decimal"/>
      <w:lvlText w:val="%2."/>
      <w:lvlJc w:val="left"/>
      <w:pPr>
        <w:ind w:left="720" w:hanging="360"/>
      </w:pPr>
      <w:rPr>
        <w:rFonts w:hint="default"/>
      </w:rPr>
    </w:lvl>
    <w:lvl w:ilvl="2" w:tplc="3208E7D0">
      <w:start w:val="1"/>
      <w:numFmt w:val="decimal"/>
      <w:lvlText w:val="%3."/>
      <w:lvlJc w:val="left"/>
      <w:pPr>
        <w:ind w:left="2160" w:hanging="360"/>
      </w:pPr>
      <w:rPr>
        <w:rFont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BE94F71"/>
    <w:multiLevelType w:val="hybridMultilevel"/>
    <w:tmpl w:val="4C6084B8"/>
    <w:lvl w:ilvl="0" w:tplc="0DE8EF56">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4" w15:restartNumberingAfterBreak="0">
    <w:nsid w:val="5E9F5769"/>
    <w:multiLevelType w:val="hybridMultilevel"/>
    <w:tmpl w:val="63CABF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6227430F"/>
    <w:multiLevelType w:val="hybridMultilevel"/>
    <w:tmpl w:val="B1F44FD8"/>
    <w:lvl w:ilvl="0" w:tplc="04090015">
      <w:start w:val="1"/>
      <w:numFmt w:val="upperLetter"/>
      <w:lvlText w:val="%1."/>
      <w:lvlJc w:val="left"/>
      <w:pPr>
        <w:ind w:left="1000" w:hanging="360"/>
      </w:pPr>
      <w:rPr>
        <w:rFonts w:hint="default"/>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6" w15:restartNumberingAfterBreak="0">
    <w:nsid w:val="63A44E1A"/>
    <w:multiLevelType w:val="hybridMultilevel"/>
    <w:tmpl w:val="8F6217E4"/>
    <w:lvl w:ilvl="0" w:tplc="CCB8459C">
      <w:start w:val="1"/>
      <w:numFmt w:val="decimal"/>
      <w:lvlText w:val="%1."/>
      <w:lvlJc w:val="left"/>
      <w:pPr>
        <w:ind w:left="1000" w:hanging="360"/>
      </w:pPr>
      <w:rPr>
        <w:b w:val="0"/>
      </w:rPr>
    </w:lvl>
    <w:lvl w:ilvl="1" w:tplc="04090019" w:tentative="1">
      <w:start w:val="1"/>
      <w:numFmt w:val="lowerLetter"/>
      <w:lvlText w:val="%2."/>
      <w:lvlJc w:val="left"/>
      <w:pPr>
        <w:ind w:left="1720" w:hanging="360"/>
      </w:p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37" w15:restartNumberingAfterBreak="0">
    <w:nsid w:val="650C41AE"/>
    <w:multiLevelType w:val="hybridMultilevel"/>
    <w:tmpl w:val="0228F7A0"/>
    <w:lvl w:ilvl="0" w:tplc="0409000F">
      <w:start w:val="1"/>
      <w:numFmt w:val="decimal"/>
      <w:lvlText w:val="%1."/>
      <w:lvlJc w:val="left"/>
      <w:pPr>
        <w:ind w:left="720" w:hanging="360"/>
      </w:pPr>
    </w:lvl>
    <w:lvl w:ilvl="1" w:tplc="6808525A">
      <w:start w:val="1"/>
      <w:numFmt w:val="lowerLetter"/>
      <w:lvlText w:val="%2."/>
      <w:lvlJc w:val="left"/>
      <w:pPr>
        <w:ind w:left="1440" w:hanging="360"/>
      </w:pPr>
      <w:rPr>
        <w:rFonts w:ascii="Palatino" w:eastAsiaTheme="minorHAnsi" w:hAnsi="Palatino" w:cs="Times"/>
      </w:r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6A347D3"/>
    <w:multiLevelType w:val="hybridMultilevel"/>
    <w:tmpl w:val="554833F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66E64A79"/>
    <w:multiLevelType w:val="hybridMultilevel"/>
    <w:tmpl w:val="420055EC"/>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6A214266"/>
    <w:multiLevelType w:val="hybridMultilevel"/>
    <w:tmpl w:val="C7B06380"/>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0B770C2"/>
    <w:multiLevelType w:val="hybridMultilevel"/>
    <w:tmpl w:val="3C306D32"/>
    <w:lvl w:ilvl="0" w:tplc="9544CA30">
      <w:start w:val="1"/>
      <w:numFmt w:val="decimal"/>
      <w:lvlText w:val="%1."/>
      <w:lvlJc w:val="left"/>
      <w:pPr>
        <w:ind w:left="1720" w:hanging="360"/>
      </w:pPr>
      <w:rPr>
        <w:rFonts w:hint="default"/>
      </w:rPr>
    </w:lvl>
    <w:lvl w:ilvl="1" w:tplc="04090019" w:tentative="1">
      <w:start w:val="1"/>
      <w:numFmt w:val="lowerLetter"/>
      <w:lvlText w:val="%2."/>
      <w:lvlJc w:val="left"/>
      <w:pPr>
        <w:ind w:left="2440" w:hanging="360"/>
      </w:pPr>
    </w:lvl>
    <w:lvl w:ilvl="2" w:tplc="0409001B" w:tentative="1">
      <w:start w:val="1"/>
      <w:numFmt w:val="lowerRoman"/>
      <w:lvlText w:val="%3."/>
      <w:lvlJc w:val="right"/>
      <w:pPr>
        <w:ind w:left="3160" w:hanging="180"/>
      </w:pPr>
    </w:lvl>
    <w:lvl w:ilvl="3" w:tplc="0409000F" w:tentative="1">
      <w:start w:val="1"/>
      <w:numFmt w:val="decimal"/>
      <w:lvlText w:val="%4."/>
      <w:lvlJc w:val="left"/>
      <w:pPr>
        <w:ind w:left="3880" w:hanging="360"/>
      </w:pPr>
    </w:lvl>
    <w:lvl w:ilvl="4" w:tplc="04090019" w:tentative="1">
      <w:start w:val="1"/>
      <w:numFmt w:val="lowerLetter"/>
      <w:lvlText w:val="%5."/>
      <w:lvlJc w:val="left"/>
      <w:pPr>
        <w:ind w:left="4600" w:hanging="360"/>
      </w:pPr>
    </w:lvl>
    <w:lvl w:ilvl="5" w:tplc="0409001B" w:tentative="1">
      <w:start w:val="1"/>
      <w:numFmt w:val="lowerRoman"/>
      <w:lvlText w:val="%6."/>
      <w:lvlJc w:val="right"/>
      <w:pPr>
        <w:ind w:left="5320" w:hanging="180"/>
      </w:pPr>
    </w:lvl>
    <w:lvl w:ilvl="6" w:tplc="0409000F" w:tentative="1">
      <w:start w:val="1"/>
      <w:numFmt w:val="decimal"/>
      <w:lvlText w:val="%7."/>
      <w:lvlJc w:val="left"/>
      <w:pPr>
        <w:ind w:left="6040" w:hanging="360"/>
      </w:pPr>
    </w:lvl>
    <w:lvl w:ilvl="7" w:tplc="04090019" w:tentative="1">
      <w:start w:val="1"/>
      <w:numFmt w:val="lowerLetter"/>
      <w:lvlText w:val="%8."/>
      <w:lvlJc w:val="left"/>
      <w:pPr>
        <w:ind w:left="6760" w:hanging="360"/>
      </w:pPr>
    </w:lvl>
    <w:lvl w:ilvl="8" w:tplc="0409001B" w:tentative="1">
      <w:start w:val="1"/>
      <w:numFmt w:val="lowerRoman"/>
      <w:lvlText w:val="%9."/>
      <w:lvlJc w:val="right"/>
      <w:pPr>
        <w:ind w:left="7480" w:hanging="180"/>
      </w:pPr>
    </w:lvl>
  </w:abstractNum>
  <w:abstractNum w:abstractNumId="42" w15:restartNumberingAfterBreak="0">
    <w:nsid w:val="721C6E74"/>
    <w:multiLevelType w:val="hybridMultilevel"/>
    <w:tmpl w:val="ED7898AA"/>
    <w:lvl w:ilvl="0" w:tplc="0409000F">
      <w:start w:val="1"/>
      <w:numFmt w:val="decimal"/>
      <w:lvlText w:val="%1."/>
      <w:lvlJc w:val="left"/>
      <w:pPr>
        <w:ind w:left="720" w:hanging="360"/>
      </w:pPr>
    </w:lvl>
    <w:lvl w:ilvl="1" w:tplc="51E084A4">
      <w:start w:val="1"/>
      <w:numFmt w:val="lowerLetter"/>
      <w:lvlText w:val="%2."/>
      <w:lvlJc w:val="left"/>
      <w:pPr>
        <w:ind w:left="1440" w:hanging="360"/>
      </w:pPr>
      <w:rPr>
        <w:rFonts w:ascii="Palatino" w:eastAsiaTheme="minorHAnsi" w:hAnsi="Palatino" w:cs="Times"/>
      </w:rPr>
    </w:lvl>
    <w:lvl w:ilvl="2" w:tplc="0409000F">
      <w:start w:val="1"/>
      <w:numFmt w:val="decimal"/>
      <w:lvlText w:val="%3."/>
      <w:lvlJc w:val="left"/>
      <w:pPr>
        <w:ind w:left="720" w:hanging="36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8E7627"/>
    <w:multiLevelType w:val="hybridMultilevel"/>
    <w:tmpl w:val="12D4B12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79DC48DF"/>
    <w:multiLevelType w:val="hybridMultilevel"/>
    <w:tmpl w:val="C5503BE4"/>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A6D01D6"/>
    <w:multiLevelType w:val="hybridMultilevel"/>
    <w:tmpl w:val="5F64E52A"/>
    <w:lvl w:ilvl="0" w:tplc="0409000F">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7D2B3721"/>
    <w:multiLevelType w:val="hybridMultilevel"/>
    <w:tmpl w:val="D7C6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7DC54B83"/>
    <w:multiLevelType w:val="hybridMultilevel"/>
    <w:tmpl w:val="537E86E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15:restartNumberingAfterBreak="0">
    <w:nsid w:val="7E0F596D"/>
    <w:multiLevelType w:val="hybridMultilevel"/>
    <w:tmpl w:val="66DA35FC"/>
    <w:lvl w:ilvl="0" w:tplc="04090019">
      <w:start w:val="1"/>
      <w:numFmt w:val="lowerLetter"/>
      <w:lvlText w:val="%1."/>
      <w:lvlJc w:val="left"/>
      <w:pPr>
        <w:ind w:left="1000" w:hanging="360"/>
      </w:pPr>
      <w:rPr>
        <w:rFonts w:hint="default"/>
      </w:rPr>
    </w:lvl>
    <w:lvl w:ilvl="1" w:tplc="887ED0E2">
      <w:start w:val="1"/>
      <w:numFmt w:val="decimal"/>
      <w:lvlText w:val="%2."/>
      <w:lvlJc w:val="left"/>
      <w:pPr>
        <w:ind w:left="1720" w:hanging="360"/>
      </w:pPr>
      <w:rPr>
        <w:rFonts w:hint="default"/>
      </w:rPr>
    </w:lvl>
    <w:lvl w:ilvl="2" w:tplc="0409001B" w:tentative="1">
      <w:start w:val="1"/>
      <w:numFmt w:val="lowerRoman"/>
      <w:lvlText w:val="%3."/>
      <w:lvlJc w:val="right"/>
      <w:pPr>
        <w:ind w:left="2440" w:hanging="180"/>
      </w:pPr>
    </w:lvl>
    <w:lvl w:ilvl="3" w:tplc="0409000F" w:tentative="1">
      <w:start w:val="1"/>
      <w:numFmt w:val="decimal"/>
      <w:lvlText w:val="%4."/>
      <w:lvlJc w:val="left"/>
      <w:pPr>
        <w:ind w:left="3160" w:hanging="360"/>
      </w:pPr>
    </w:lvl>
    <w:lvl w:ilvl="4" w:tplc="04090019" w:tentative="1">
      <w:start w:val="1"/>
      <w:numFmt w:val="lowerLetter"/>
      <w:lvlText w:val="%5."/>
      <w:lvlJc w:val="left"/>
      <w:pPr>
        <w:ind w:left="3880" w:hanging="360"/>
      </w:pPr>
    </w:lvl>
    <w:lvl w:ilvl="5" w:tplc="0409001B" w:tentative="1">
      <w:start w:val="1"/>
      <w:numFmt w:val="lowerRoman"/>
      <w:lvlText w:val="%6."/>
      <w:lvlJc w:val="right"/>
      <w:pPr>
        <w:ind w:left="4600" w:hanging="180"/>
      </w:pPr>
    </w:lvl>
    <w:lvl w:ilvl="6" w:tplc="0409000F" w:tentative="1">
      <w:start w:val="1"/>
      <w:numFmt w:val="decimal"/>
      <w:lvlText w:val="%7."/>
      <w:lvlJc w:val="left"/>
      <w:pPr>
        <w:ind w:left="5320" w:hanging="360"/>
      </w:pPr>
    </w:lvl>
    <w:lvl w:ilvl="7" w:tplc="04090019" w:tentative="1">
      <w:start w:val="1"/>
      <w:numFmt w:val="lowerLetter"/>
      <w:lvlText w:val="%8."/>
      <w:lvlJc w:val="left"/>
      <w:pPr>
        <w:ind w:left="6040" w:hanging="360"/>
      </w:pPr>
    </w:lvl>
    <w:lvl w:ilvl="8" w:tplc="0409001B" w:tentative="1">
      <w:start w:val="1"/>
      <w:numFmt w:val="lowerRoman"/>
      <w:lvlText w:val="%9."/>
      <w:lvlJc w:val="right"/>
      <w:pPr>
        <w:ind w:left="6760" w:hanging="180"/>
      </w:pPr>
    </w:lvl>
  </w:abstractNum>
  <w:abstractNum w:abstractNumId="49" w15:restartNumberingAfterBreak="0">
    <w:nsid w:val="7FB062BC"/>
    <w:multiLevelType w:val="hybridMultilevel"/>
    <w:tmpl w:val="F8928ABE"/>
    <w:lvl w:ilvl="0" w:tplc="456A718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6"/>
  </w:num>
  <w:num w:numId="2">
    <w:abstractNumId w:val="5"/>
  </w:num>
  <w:num w:numId="3">
    <w:abstractNumId w:val="7"/>
  </w:num>
  <w:num w:numId="4">
    <w:abstractNumId w:val="35"/>
  </w:num>
  <w:num w:numId="5">
    <w:abstractNumId w:val="45"/>
  </w:num>
  <w:num w:numId="6">
    <w:abstractNumId w:val="2"/>
  </w:num>
  <w:num w:numId="7">
    <w:abstractNumId w:val="0"/>
  </w:num>
  <w:num w:numId="8">
    <w:abstractNumId w:val="24"/>
  </w:num>
  <w:num w:numId="9">
    <w:abstractNumId w:val="40"/>
  </w:num>
  <w:num w:numId="10">
    <w:abstractNumId w:val="4"/>
  </w:num>
  <w:num w:numId="11">
    <w:abstractNumId w:val="27"/>
  </w:num>
  <w:num w:numId="12">
    <w:abstractNumId w:val="25"/>
  </w:num>
  <w:num w:numId="13">
    <w:abstractNumId w:val="39"/>
  </w:num>
  <w:num w:numId="14">
    <w:abstractNumId w:val="44"/>
  </w:num>
  <w:num w:numId="15">
    <w:abstractNumId w:val="49"/>
  </w:num>
  <w:num w:numId="16">
    <w:abstractNumId w:val="14"/>
  </w:num>
  <w:num w:numId="17">
    <w:abstractNumId w:val="12"/>
  </w:num>
  <w:num w:numId="18">
    <w:abstractNumId w:val="48"/>
  </w:num>
  <w:num w:numId="19">
    <w:abstractNumId w:val="6"/>
  </w:num>
  <w:num w:numId="20">
    <w:abstractNumId w:val="32"/>
  </w:num>
  <w:num w:numId="21">
    <w:abstractNumId w:val="10"/>
  </w:num>
  <w:num w:numId="22">
    <w:abstractNumId w:val="36"/>
  </w:num>
  <w:num w:numId="23">
    <w:abstractNumId w:val="42"/>
  </w:num>
  <w:num w:numId="24">
    <w:abstractNumId w:val="15"/>
  </w:num>
  <w:num w:numId="25">
    <w:abstractNumId w:val="26"/>
  </w:num>
  <w:num w:numId="26">
    <w:abstractNumId w:val="8"/>
  </w:num>
  <w:num w:numId="27">
    <w:abstractNumId w:val="31"/>
  </w:num>
  <w:num w:numId="28">
    <w:abstractNumId w:val="17"/>
  </w:num>
  <w:num w:numId="29">
    <w:abstractNumId w:val="46"/>
  </w:num>
  <w:num w:numId="30">
    <w:abstractNumId w:val="11"/>
  </w:num>
  <w:num w:numId="31">
    <w:abstractNumId w:val="18"/>
  </w:num>
  <w:num w:numId="32">
    <w:abstractNumId w:val="22"/>
  </w:num>
  <w:num w:numId="33">
    <w:abstractNumId w:val="30"/>
  </w:num>
  <w:num w:numId="34">
    <w:abstractNumId w:val="33"/>
  </w:num>
  <w:num w:numId="35">
    <w:abstractNumId w:val="3"/>
  </w:num>
  <w:num w:numId="36">
    <w:abstractNumId w:val="37"/>
  </w:num>
  <w:num w:numId="37">
    <w:abstractNumId w:val="41"/>
  </w:num>
  <w:num w:numId="38">
    <w:abstractNumId w:val="38"/>
  </w:num>
  <w:num w:numId="39">
    <w:abstractNumId w:val="1"/>
  </w:num>
  <w:num w:numId="40">
    <w:abstractNumId w:val="9"/>
  </w:num>
  <w:num w:numId="41">
    <w:abstractNumId w:val="47"/>
  </w:num>
  <w:num w:numId="42">
    <w:abstractNumId w:val="43"/>
  </w:num>
  <w:num w:numId="43">
    <w:abstractNumId w:val="23"/>
  </w:num>
  <w:num w:numId="44">
    <w:abstractNumId w:val="21"/>
  </w:num>
  <w:num w:numId="45">
    <w:abstractNumId w:val="19"/>
  </w:num>
  <w:num w:numId="46">
    <w:abstractNumId w:val="13"/>
  </w:num>
  <w:num w:numId="47">
    <w:abstractNumId w:val="29"/>
  </w:num>
  <w:num w:numId="48">
    <w:abstractNumId w:val="20"/>
  </w:num>
  <w:num w:numId="49">
    <w:abstractNumId w:val="34"/>
  </w:num>
  <w:num w:numId="50">
    <w:abstractNumId w:val="28"/>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6"/>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6414"/>
    <w:rsid w:val="00013707"/>
    <w:rsid w:val="00017D25"/>
    <w:rsid w:val="00021E26"/>
    <w:rsid w:val="000618B1"/>
    <w:rsid w:val="00067F8A"/>
    <w:rsid w:val="000756FD"/>
    <w:rsid w:val="00084E75"/>
    <w:rsid w:val="000A3D12"/>
    <w:rsid w:val="000C1AB1"/>
    <w:rsid w:val="000C63C6"/>
    <w:rsid w:val="000E7ED1"/>
    <w:rsid w:val="000F1971"/>
    <w:rsid w:val="000F6ABA"/>
    <w:rsid w:val="00102703"/>
    <w:rsid w:val="0011673B"/>
    <w:rsid w:val="0011791B"/>
    <w:rsid w:val="00117E96"/>
    <w:rsid w:val="00123D72"/>
    <w:rsid w:val="00147E34"/>
    <w:rsid w:val="00191872"/>
    <w:rsid w:val="00196AF8"/>
    <w:rsid w:val="001A1ECF"/>
    <w:rsid w:val="001A27DE"/>
    <w:rsid w:val="001B0FAA"/>
    <w:rsid w:val="001B0FD3"/>
    <w:rsid w:val="002669A9"/>
    <w:rsid w:val="00284122"/>
    <w:rsid w:val="00293074"/>
    <w:rsid w:val="002C2846"/>
    <w:rsid w:val="002D062D"/>
    <w:rsid w:val="0030349B"/>
    <w:rsid w:val="00317862"/>
    <w:rsid w:val="00325DD5"/>
    <w:rsid w:val="00332906"/>
    <w:rsid w:val="00360D9F"/>
    <w:rsid w:val="00361CDB"/>
    <w:rsid w:val="003A0008"/>
    <w:rsid w:val="003A28E8"/>
    <w:rsid w:val="003A501B"/>
    <w:rsid w:val="003A7725"/>
    <w:rsid w:val="003C6AFF"/>
    <w:rsid w:val="003D16B6"/>
    <w:rsid w:val="003E7627"/>
    <w:rsid w:val="00407DD5"/>
    <w:rsid w:val="004341B5"/>
    <w:rsid w:val="004514CD"/>
    <w:rsid w:val="004B7835"/>
    <w:rsid w:val="004D3359"/>
    <w:rsid w:val="004D6F66"/>
    <w:rsid w:val="004D770B"/>
    <w:rsid w:val="004E5F6D"/>
    <w:rsid w:val="004F1B07"/>
    <w:rsid w:val="004F3840"/>
    <w:rsid w:val="00503BDE"/>
    <w:rsid w:val="005233AB"/>
    <w:rsid w:val="00523D93"/>
    <w:rsid w:val="005312F9"/>
    <w:rsid w:val="0054654D"/>
    <w:rsid w:val="005915B9"/>
    <w:rsid w:val="00594D1B"/>
    <w:rsid w:val="005A5345"/>
    <w:rsid w:val="005A69E8"/>
    <w:rsid w:val="005B1EF2"/>
    <w:rsid w:val="005B47BD"/>
    <w:rsid w:val="005D32F7"/>
    <w:rsid w:val="005D55A7"/>
    <w:rsid w:val="005E2A63"/>
    <w:rsid w:val="00601AE2"/>
    <w:rsid w:val="00606D4A"/>
    <w:rsid w:val="006128AE"/>
    <w:rsid w:val="00625076"/>
    <w:rsid w:val="00635CE6"/>
    <w:rsid w:val="00641218"/>
    <w:rsid w:val="006646B3"/>
    <w:rsid w:val="00665E92"/>
    <w:rsid w:val="00691B1B"/>
    <w:rsid w:val="006A57C8"/>
    <w:rsid w:val="006B69EF"/>
    <w:rsid w:val="006E0E28"/>
    <w:rsid w:val="006F4E28"/>
    <w:rsid w:val="007030F6"/>
    <w:rsid w:val="00710BF4"/>
    <w:rsid w:val="007124A1"/>
    <w:rsid w:val="007200A8"/>
    <w:rsid w:val="00730536"/>
    <w:rsid w:val="00751F14"/>
    <w:rsid w:val="007629A3"/>
    <w:rsid w:val="00762A2F"/>
    <w:rsid w:val="00767450"/>
    <w:rsid w:val="007732D3"/>
    <w:rsid w:val="00775712"/>
    <w:rsid w:val="00785932"/>
    <w:rsid w:val="007933B1"/>
    <w:rsid w:val="007C3D1F"/>
    <w:rsid w:val="007E5212"/>
    <w:rsid w:val="00812909"/>
    <w:rsid w:val="00820407"/>
    <w:rsid w:val="00823375"/>
    <w:rsid w:val="00825EAF"/>
    <w:rsid w:val="0083425C"/>
    <w:rsid w:val="00842FE9"/>
    <w:rsid w:val="00851E07"/>
    <w:rsid w:val="00861D8A"/>
    <w:rsid w:val="00864294"/>
    <w:rsid w:val="00886A0F"/>
    <w:rsid w:val="008A6414"/>
    <w:rsid w:val="008B03D6"/>
    <w:rsid w:val="008B6DFF"/>
    <w:rsid w:val="008C00E5"/>
    <w:rsid w:val="008D0FF4"/>
    <w:rsid w:val="008D70FD"/>
    <w:rsid w:val="008E1760"/>
    <w:rsid w:val="009040D8"/>
    <w:rsid w:val="0090577F"/>
    <w:rsid w:val="00924449"/>
    <w:rsid w:val="00932D7A"/>
    <w:rsid w:val="0093775C"/>
    <w:rsid w:val="00942047"/>
    <w:rsid w:val="009429B3"/>
    <w:rsid w:val="0094343B"/>
    <w:rsid w:val="009534C0"/>
    <w:rsid w:val="0095551E"/>
    <w:rsid w:val="009709F1"/>
    <w:rsid w:val="009A086F"/>
    <w:rsid w:val="009B1076"/>
    <w:rsid w:val="009B12F5"/>
    <w:rsid w:val="009B1ECD"/>
    <w:rsid w:val="009B41C2"/>
    <w:rsid w:val="009D1F2C"/>
    <w:rsid w:val="009E5513"/>
    <w:rsid w:val="009F2454"/>
    <w:rsid w:val="009F559E"/>
    <w:rsid w:val="009F614B"/>
    <w:rsid w:val="00A20B3A"/>
    <w:rsid w:val="00A2221C"/>
    <w:rsid w:val="00A30D49"/>
    <w:rsid w:val="00A65940"/>
    <w:rsid w:val="00A66B5C"/>
    <w:rsid w:val="00AA1894"/>
    <w:rsid w:val="00AA68AE"/>
    <w:rsid w:val="00AF0CEE"/>
    <w:rsid w:val="00AF25C8"/>
    <w:rsid w:val="00B03476"/>
    <w:rsid w:val="00B0635D"/>
    <w:rsid w:val="00B264E6"/>
    <w:rsid w:val="00B73033"/>
    <w:rsid w:val="00B74461"/>
    <w:rsid w:val="00B96C96"/>
    <w:rsid w:val="00BA1335"/>
    <w:rsid w:val="00BB1AB7"/>
    <w:rsid w:val="00BB28D4"/>
    <w:rsid w:val="00BB4D72"/>
    <w:rsid w:val="00BC2F70"/>
    <w:rsid w:val="00BD7A15"/>
    <w:rsid w:val="00BE19C6"/>
    <w:rsid w:val="00BF306D"/>
    <w:rsid w:val="00BF3F47"/>
    <w:rsid w:val="00C0387E"/>
    <w:rsid w:val="00C05999"/>
    <w:rsid w:val="00C05B1A"/>
    <w:rsid w:val="00C11B77"/>
    <w:rsid w:val="00C12DDA"/>
    <w:rsid w:val="00C24642"/>
    <w:rsid w:val="00C40A0C"/>
    <w:rsid w:val="00C40E40"/>
    <w:rsid w:val="00C45866"/>
    <w:rsid w:val="00C536D6"/>
    <w:rsid w:val="00C62F24"/>
    <w:rsid w:val="00C90328"/>
    <w:rsid w:val="00CA53F2"/>
    <w:rsid w:val="00CA5542"/>
    <w:rsid w:val="00CC7D0A"/>
    <w:rsid w:val="00CD122E"/>
    <w:rsid w:val="00CD59DF"/>
    <w:rsid w:val="00D0277A"/>
    <w:rsid w:val="00D051D3"/>
    <w:rsid w:val="00D3503B"/>
    <w:rsid w:val="00D405F3"/>
    <w:rsid w:val="00D42C94"/>
    <w:rsid w:val="00D46C9E"/>
    <w:rsid w:val="00D55433"/>
    <w:rsid w:val="00D56770"/>
    <w:rsid w:val="00D573C3"/>
    <w:rsid w:val="00D634E6"/>
    <w:rsid w:val="00D70422"/>
    <w:rsid w:val="00D9062C"/>
    <w:rsid w:val="00DA1841"/>
    <w:rsid w:val="00DA1C50"/>
    <w:rsid w:val="00DB438B"/>
    <w:rsid w:val="00DD5880"/>
    <w:rsid w:val="00DF2145"/>
    <w:rsid w:val="00E157DA"/>
    <w:rsid w:val="00E238D5"/>
    <w:rsid w:val="00E71BC9"/>
    <w:rsid w:val="00E72996"/>
    <w:rsid w:val="00E73823"/>
    <w:rsid w:val="00E84763"/>
    <w:rsid w:val="00E934FA"/>
    <w:rsid w:val="00E9466A"/>
    <w:rsid w:val="00EA32FF"/>
    <w:rsid w:val="00EB00F1"/>
    <w:rsid w:val="00EB49A8"/>
    <w:rsid w:val="00EC7699"/>
    <w:rsid w:val="00ED0E2B"/>
    <w:rsid w:val="00ED5FC2"/>
    <w:rsid w:val="00EE0A8C"/>
    <w:rsid w:val="00EF7885"/>
    <w:rsid w:val="00F04ADC"/>
    <w:rsid w:val="00F11454"/>
    <w:rsid w:val="00F13EF6"/>
    <w:rsid w:val="00F224B9"/>
    <w:rsid w:val="00F335D5"/>
    <w:rsid w:val="00F33C50"/>
    <w:rsid w:val="00F400FE"/>
    <w:rsid w:val="00F44BB4"/>
    <w:rsid w:val="00F4646A"/>
    <w:rsid w:val="00F55BCE"/>
    <w:rsid w:val="00F77561"/>
    <w:rsid w:val="00F867E8"/>
    <w:rsid w:val="00F92229"/>
    <w:rsid w:val="00FB0620"/>
    <w:rsid w:val="00FB42E5"/>
    <w:rsid w:val="00FC182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016F5C"/>
  <w15:docId w15:val="{72E757D8-9789-493A-9EC3-92BB82EC7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375">
    <w:lsdException w:name="Normal" w:qFormat="1"/>
    <w:lsdException w:name="heading 7"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4" w:semiHidden="1" w:unhideWhenUsed="1"/>
    <w:lsdException w:name="List Bullet 5"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D122E"/>
    <w:pPr>
      <w:spacing w:after="0"/>
    </w:pPr>
    <w:rPr>
      <w:rFonts w:ascii="Times New Roman" w:eastAsia="Times New Roman" w:hAnsi="Times New Roman" w:cs="Times New Roman"/>
    </w:rPr>
  </w:style>
  <w:style w:type="paragraph" w:styleId="Heading1">
    <w:name w:val="heading 1"/>
    <w:basedOn w:val="Normal"/>
    <w:link w:val="Heading1Char"/>
    <w:uiPriority w:val="9"/>
    <w:rsid w:val="008A6414"/>
    <w:pPr>
      <w:spacing w:beforeLines="1" w:afterLines="1" w:after="200"/>
      <w:outlineLvl w:val="0"/>
    </w:pPr>
    <w:rPr>
      <w:rFonts w:ascii="Times" w:eastAsiaTheme="minorHAnsi" w:hAnsi="Times" w:cstheme="minorBidi"/>
      <w:b/>
      <w:kern w:val="36"/>
      <w:sz w:val="4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6414"/>
    <w:rPr>
      <w:rFonts w:ascii="Times" w:hAnsi="Times"/>
      <w:b/>
      <w:kern w:val="36"/>
      <w:sz w:val="48"/>
      <w:szCs w:val="20"/>
    </w:rPr>
  </w:style>
  <w:style w:type="character" w:styleId="CommentReference">
    <w:name w:val="annotation reference"/>
    <w:basedOn w:val="DefaultParagraphFont"/>
    <w:uiPriority w:val="99"/>
    <w:semiHidden/>
    <w:unhideWhenUsed/>
    <w:rsid w:val="008A6414"/>
    <w:rPr>
      <w:sz w:val="18"/>
      <w:szCs w:val="18"/>
    </w:rPr>
  </w:style>
  <w:style w:type="paragraph" w:styleId="CommentText">
    <w:name w:val="annotation text"/>
    <w:basedOn w:val="Normal"/>
    <w:link w:val="CommentTextChar"/>
    <w:uiPriority w:val="99"/>
    <w:semiHidden/>
    <w:unhideWhenUsed/>
    <w:rsid w:val="008A6414"/>
    <w:pPr>
      <w:spacing w:after="200"/>
    </w:pPr>
    <w:rPr>
      <w:rFonts w:asciiTheme="minorHAnsi" w:eastAsiaTheme="minorHAnsi" w:hAnsiTheme="minorHAnsi" w:cstheme="minorBidi"/>
    </w:rPr>
  </w:style>
  <w:style w:type="character" w:customStyle="1" w:styleId="CommentTextChar">
    <w:name w:val="Comment Text Char"/>
    <w:basedOn w:val="DefaultParagraphFont"/>
    <w:link w:val="CommentText"/>
    <w:uiPriority w:val="99"/>
    <w:semiHidden/>
    <w:rsid w:val="008A6414"/>
  </w:style>
  <w:style w:type="paragraph" w:styleId="CommentSubject">
    <w:name w:val="annotation subject"/>
    <w:basedOn w:val="CommentText"/>
    <w:next w:val="CommentText"/>
    <w:link w:val="CommentSubjectChar"/>
    <w:uiPriority w:val="99"/>
    <w:semiHidden/>
    <w:unhideWhenUsed/>
    <w:rsid w:val="008A6414"/>
    <w:rPr>
      <w:b/>
      <w:bCs/>
      <w:sz w:val="20"/>
      <w:szCs w:val="20"/>
    </w:rPr>
  </w:style>
  <w:style w:type="character" w:customStyle="1" w:styleId="CommentSubjectChar">
    <w:name w:val="Comment Subject Char"/>
    <w:basedOn w:val="CommentTextChar"/>
    <w:link w:val="CommentSubject"/>
    <w:uiPriority w:val="99"/>
    <w:semiHidden/>
    <w:rsid w:val="008A6414"/>
    <w:rPr>
      <w:b/>
      <w:bCs/>
      <w:sz w:val="20"/>
      <w:szCs w:val="20"/>
    </w:rPr>
  </w:style>
  <w:style w:type="paragraph" w:styleId="BalloonText">
    <w:name w:val="Balloon Text"/>
    <w:basedOn w:val="Normal"/>
    <w:link w:val="BalloonTextChar"/>
    <w:uiPriority w:val="99"/>
    <w:semiHidden/>
    <w:unhideWhenUsed/>
    <w:rsid w:val="008A6414"/>
    <w:rPr>
      <w:rFonts w:ascii="Lucida Grande" w:eastAsiaTheme="minorHAnsi" w:hAnsi="Lucida Grande" w:cstheme="minorBidi"/>
      <w:sz w:val="18"/>
      <w:szCs w:val="18"/>
    </w:rPr>
  </w:style>
  <w:style w:type="character" w:customStyle="1" w:styleId="BalloonTextChar">
    <w:name w:val="Balloon Text Char"/>
    <w:basedOn w:val="DefaultParagraphFont"/>
    <w:link w:val="BalloonText"/>
    <w:uiPriority w:val="99"/>
    <w:semiHidden/>
    <w:rsid w:val="008A6414"/>
    <w:rPr>
      <w:rFonts w:ascii="Lucida Grande" w:hAnsi="Lucida Grande"/>
      <w:sz w:val="18"/>
      <w:szCs w:val="18"/>
    </w:rPr>
  </w:style>
  <w:style w:type="paragraph" w:styleId="NormalWeb">
    <w:name w:val="Normal (Web)"/>
    <w:basedOn w:val="Normal"/>
    <w:uiPriority w:val="99"/>
    <w:rsid w:val="008A6414"/>
    <w:pPr>
      <w:spacing w:beforeLines="1" w:afterLines="1" w:after="200"/>
    </w:pPr>
    <w:rPr>
      <w:rFonts w:ascii="Times" w:eastAsiaTheme="minorHAnsi" w:hAnsi="Times"/>
      <w:sz w:val="20"/>
      <w:szCs w:val="20"/>
    </w:rPr>
  </w:style>
  <w:style w:type="character" w:styleId="Hyperlink">
    <w:name w:val="Hyperlink"/>
    <w:basedOn w:val="DefaultParagraphFont"/>
    <w:uiPriority w:val="99"/>
    <w:rsid w:val="008A6414"/>
    <w:rPr>
      <w:color w:val="0000FF"/>
      <w:u w:val="single"/>
    </w:rPr>
  </w:style>
  <w:style w:type="paragraph" w:customStyle="1" w:styleId="ad-title">
    <w:name w:val="ad-title"/>
    <w:basedOn w:val="Normal"/>
    <w:rsid w:val="008A6414"/>
    <w:pPr>
      <w:spacing w:beforeLines="1" w:afterLines="1" w:after="200"/>
    </w:pPr>
    <w:rPr>
      <w:rFonts w:ascii="Times" w:eastAsiaTheme="minorHAnsi" w:hAnsi="Times" w:cstheme="minorBidi"/>
      <w:sz w:val="20"/>
      <w:szCs w:val="20"/>
    </w:rPr>
  </w:style>
  <w:style w:type="paragraph" w:customStyle="1" w:styleId="ad">
    <w:name w:val="ad"/>
    <w:basedOn w:val="Normal"/>
    <w:rsid w:val="008A6414"/>
    <w:pPr>
      <w:spacing w:beforeLines="1" w:afterLines="1" w:after="200"/>
    </w:pPr>
    <w:rPr>
      <w:rFonts w:ascii="Times" w:eastAsiaTheme="minorHAnsi" w:hAnsi="Times" w:cstheme="minorBidi"/>
      <w:sz w:val="20"/>
      <w:szCs w:val="20"/>
    </w:rPr>
  </w:style>
  <w:style w:type="paragraph" w:customStyle="1" w:styleId="ad-link">
    <w:name w:val="ad-link"/>
    <w:basedOn w:val="Normal"/>
    <w:rsid w:val="008A6414"/>
    <w:pPr>
      <w:spacing w:beforeLines="1" w:afterLines="1" w:after="200"/>
    </w:pPr>
    <w:rPr>
      <w:rFonts w:ascii="Times" w:eastAsiaTheme="minorHAnsi" w:hAnsi="Times" w:cstheme="minorBidi"/>
      <w:sz w:val="20"/>
      <w:szCs w:val="20"/>
    </w:rPr>
  </w:style>
  <w:style w:type="paragraph" w:styleId="ListParagraph">
    <w:name w:val="List Paragraph"/>
    <w:basedOn w:val="Normal"/>
    <w:uiPriority w:val="34"/>
    <w:qFormat/>
    <w:rsid w:val="008A6414"/>
    <w:pPr>
      <w:spacing w:after="200"/>
      <w:ind w:left="720"/>
      <w:contextualSpacing/>
    </w:pPr>
    <w:rPr>
      <w:rFonts w:asciiTheme="minorHAnsi" w:eastAsiaTheme="minorHAnsi" w:hAnsiTheme="minorHAnsi" w:cstheme="minorBidi"/>
    </w:rPr>
  </w:style>
  <w:style w:type="character" w:customStyle="1" w:styleId="cesresulttitle">
    <w:name w:val="cesresulttitle"/>
    <w:basedOn w:val="DefaultParagraphFont"/>
    <w:rsid w:val="008A6414"/>
  </w:style>
  <w:style w:type="paragraph" w:customStyle="1" w:styleId="m-3491383256106441918gmail-msolistparagraph">
    <w:name w:val="m_-3491383256106441918gmail-msolistparagraph"/>
    <w:basedOn w:val="Normal"/>
    <w:rsid w:val="00CD122E"/>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0237065">
      <w:bodyDiv w:val="1"/>
      <w:marLeft w:val="0"/>
      <w:marRight w:val="0"/>
      <w:marTop w:val="0"/>
      <w:marBottom w:val="0"/>
      <w:divBdr>
        <w:top w:val="none" w:sz="0" w:space="0" w:color="auto"/>
        <w:left w:val="none" w:sz="0" w:space="0" w:color="auto"/>
        <w:bottom w:val="none" w:sz="0" w:space="0" w:color="auto"/>
        <w:right w:val="none" w:sz="0" w:space="0" w:color="auto"/>
      </w:divBdr>
    </w:div>
    <w:div w:id="207362522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4970</Words>
  <Characters>28329</Characters>
  <Application>Microsoft Office Word</Application>
  <DocSecurity>0</DocSecurity>
  <Lines>236</Lines>
  <Paragraphs>66</Paragraphs>
  <ScaleCrop>false</ScaleCrop>
  <HeadingPairs>
    <vt:vector size="2" baseType="variant">
      <vt:variant>
        <vt:lpstr>Title</vt:lpstr>
      </vt:variant>
      <vt:variant>
        <vt:i4>1</vt:i4>
      </vt:variant>
    </vt:vector>
  </HeadingPairs>
  <TitlesOfParts>
    <vt:vector size="1" baseType="lpstr">
      <vt:lpstr/>
    </vt:vector>
  </TitlesOfParts>
  <Company>Mascenic School District</Company>
  <LinksUpToDate>false</LinksUpToDate>
  <CharactersWithSpaces>33233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Chesterley</dc:creator>
  <cp:keywords/>
  <cp:lastModifiedBy>Joshua Mercer</cp:lastModifiedBy>
  <cp:revision>2</cp:revision>
  <dcterms:created xsi:type="dcterms:W3CDTF">2018-04-08T22:00:00Z</dcterms:created>
  <dcterms:modified xsi:type="dcterms:W3CDTF">2018-04-08T22:00:00Z</dcterms:modified>
</cp:coreProperties>
</file>